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Pr="00510409" w:rsidRDefault="00AA6A0A" w:rsidP="0046405A"/>
    <w:p w:rsidR="00AA6A0A" w:rsidRDefault="00AA6A0A" w:rsidP="0046405A">
      <w:pPr>
        <w:pStyle w:val="Heading1"/>
        <w:spacing w:line="360" w:lineRule="auto"/>
      </w:pPr>
    </w:p>
    <w:p w:rsidR="00AA6A0A" w:rsidRDefault="00AA6A0A" w:rsidP="0046405A">
      <w:pPr>
        <w:pStyle w:val="Heading1"/>
        <w:spacing w:line="360" w:lineRule="auto"/>
      </w:pPr>
    </w:p>
    <w:p w:rsidR="00AA6A0A" w:rsidRDefault="00AA6A0A" w:rsidP="0046405A">
      <w:pPr>
        <w:pStyle w:val="Heading1"/>
        <w:spacing w:line="360" w:lineRule="auto"/>
      </w:pPr>
    </w:p>
    <w:p w:rsidR="00AA6A0A" w:rsidRPr="00C837C4" w:rsidRDefault="00AA6A0A" w:rsidP="0046405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Публичный доклад</w:t>
      </w:r>
      <w:r w:rsidRPr="00C837C4">
        <w:rPr>
          <w:b/>
          <w:sz w:val="40"/>
          <w:szCs w:val="40"/>
        </w:rPr>
        <w:t xml:space="preserve"> директора  МБОУ « СОШ №48»</w:t>
      </w:r>
    </w:p>
    <w:p w:rsidR="00AA6A0A" w:rsidRPr="00C837C4" w:rsidRDefault="00AA6A0A" w:rsidP="0046405A">
      <w:pPr>
        <w:ind w:left="708"/>
        <w:jc w:val="center"/>
        <w:rPr>
          <w:b/>
          <w:sz w:val="40"/>
          <w:szCs w:val="40"/>
        </w:rPr>
      </w:pPr>
    </w:p>
    <w:p w:rsidR="00AA6A0A" w:rsidRPr="00C837C4" w:rsidRDefault="00AA6A0A" w:rsidP="0046405A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результатах работы  школы за 2016-2017 учебный год</w:t>
      </w:r>
    </w:p>
    <w:p w:rsidR="00AA6A0A" w:rsidRPr="00C837C4" w:rsidRDefault="00AA6A0A" w:rsidP="0046405A">
      <w:pPr>
        <w:pStyle w:val="Heading1"/>
        <w:spacing w:line="360" w:lineRule="auto"/>
        <w:jc w:val="center"/>
        <w:rPr>
          <w:sz w:val="40"/>
          <w:szCs w:val="40"/>
        </w:rPr>
      </w:pPr>
    </w:p>
    <w:p w:rsidR="00AA6A0A" w:rsidRDefault="00AA6A0A" w:rsidP="0046405A">
      <w:pPr>
        <w:pStyle w:val="Heading1"/>
        <w:spacing w:line="360" w:lineRule="auto"/>
      </w:pPr>
    </w:p>
    <w:p w:rsidR="00AA6A0A" w:rsidRDefault="00AA6A0A" w:rsidP="0046405A">
      <w:pPr>
        <w:pStyle w:val="Heading1"/>
        <w:spacing w:line="360" w:lineRule="auto"/>
      </w:pPr>
    </w:p>
    <w:p w:rsidR="00AA6A0A" w:rsidRPr="0046405A" w:rsidRDefault="00AA6A0A" w:rsidP="0046405A">
      <w:pPr>
        <w:pStyle w:val="Heading1"/>
        <w:spacing w:line="360" w:lineRule="auto"/>
        <w:rPr>
          <w:sz w:val="40"/>
          <w:szCs w:val="40"/>
        </w:rPr>
      </w:pPr>
    </w:p>
    <w:p w:rsidR="00AA6A0A" w:rsidRDefault="00AA6A0A" w:rsidP="0046405A">
      <w:pPr>
        <w:pStyle w:val="Heading1"/>
        <w:spacing w:line="360" w:lineRule="auto"/>
      </w:pPr>
    </w:p>
    <w:p w:rsidR="00AA6A0A" w:rsidRDefault="00AA6A0A" w:rsidP="0046405A"/>
    <w:p w:rsidR="00AA6A0A" w:rsidRDefault="00AA6A0A" w:rsidP="0046405A"/>
    <w:p w:rsidR="00AA6A0A" w:rsidRDefault="00AA6A0A" w:rsidP="0046405A"/>
    <w:p w:rsidR="00AA6A0A" w:rsidRDefault="00AA6A0A" w:rsidP="0046405A"/>
    <w:p w:rsidR="00AA6A0A" w:rsidRDefault="00AA6A0A" w:rsidP="0046405A"/>
    <w:p w:rsidR="00AA6A0A" w:rsidRDefault="00AA6A0A" w:rsidP="0046405A"/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82306">
      <w:pPr>
        <w:pStyle w:val="NoSpacing"/>
        <w:rPr>
          <w:b/>
          <w:sz w:val="28"/>
          <w:szCs w:val="28"/>
        </w:rPr>
      </w:pPr>
    </w:p>
    <w:p w:rsidR="00AA6A0A" w:rsidRDefault="00AA6A0A" w:rsidP="009B47D5">
      <w:pPr>
        <w:pStyle w:val="NoSpacing"/>
        <w:rPr>
          <w:b/>
          <w:sz w:val="28"/>
          <w:szCs w:val="28"/>
        </w:rPr>
      </w:pPr>
    </w:p>
    <w:p w:rsidR="00AA6A0A" w:rsidRDefault="00AA6A0A" w:rsidP="001E17FC">
      <w:pPr>
        <w:pStyle w:val="NoSpacing"/>
        <w:jc w:val="center"/>
        <w:rPr>
          <w:b/>
          <w:sz w:val="28"/>
          <w:szCs w:val="28"/>
        </w:rPr>
      </w:pPr>
    </w:p>
    <w:p w:rsidR="00AA6A0A" w:rsidRDefault="00AA6A0A" w:rsidP="009D7302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Общая характеристика учреждения</w:t>
      </w:r>
    </w:p>
    <w:p w:rsidR="00AA6A0A" w:rsidRDefault="00AA6A0A" w:rsidP="007C5BF9">
      <w:pPr>
        <w:pStyle w:val="NoSpacing"/>
        <w:ind w:left="360"/>
        <w:rPr>
          <w:b/>
        </w:rPr>
      </w:pPr>
      <w:r>
        <w:rPr>
          <w:b/>
        </w:rPr>
        <w:t xml:space="preserve">     Контингент учащихся. Динамика за 3 года. Количество класс-комплектов.</w:t>
      </w:r>
    </w:p>
    <w:tbl>
      <w:tblPr>
        <w:tblW w:w="8724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1"/>
        <w:gridCol w:w="1951"/>
        <w:gridCol w:w="1951"/>
        <w:gridCol w:w="1891"/>
      </w:tblGrid>
      <w:tr w:rsidR="00AA6A0A" w:rsidRPr="00E95D4C" w:rsidTr="00112866">
        <w:trPr>
          <w:trHeight w:val="61"/>
        </w:trPr>
        <w:tc>
          <w:tcPr>
            <w:tcW w:w="2931" w:type="dxa"/>
          </w:tcPr>
          <w:p w:rsidR="00AA6A0A" w:rsidRPr="00E95D4C" w:rsidRDefault="00AA6A0A" w:rsidP="009D7302">
            <w:pPr>
              <w:pStyle w:val="NoSpacing"/>
            </w:pP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2014-2015 уч.г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2015-2016 уч.г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2016-2017 уч.г</w:t>
            </w:r>
          </w:p>
        </w:tc>
      </w:tr>
      <w:tr w:rsidR="00AA6A0A" w:rsidRPr="00E95D4C" w:rsidTr="00112866">
        <w:trPr>
          <w:trHeight w:val="61"/>
        </w:trPr>
        <w:tc>
          <w:tcPr>
            <w:tcW w:w="293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1 – 4 классы</w:t>
            </w: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234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249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285</w:t>
            </w:r>
          </w:p>
        </w:tc>
      </w:tr>
      <w:tr w:rsidR="00AA6A0A" w:rsidRPr="00E95D4C" w:rsidTr="00112866">
        <w:trPr>
          <w:trHeight w:val="75"/>
        </w:trPr>
        <w:tc>
          <w:tcPr>
            <w:tcW w:w="293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5 – 9 классы</w:t>
            </w: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256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260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244</w:t>
            </w:r>
          </w:p>
        </w:tc>
      </w:tr>
      <w:tr w:rsidR="00AA6A0A" w:rsidRPr="00E95D4C" w:rsidTr="00112866">
        <w:trPr>
          <w:trHeight w:val="163"/>
        </w:trPr>
        <w:tc>
          <w:tcPr>
            <w:tcW w:w="293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10 – 11 классы</w:t>
            </w: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41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42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33</w:t>
            </w:r>
          </w:p>
        </w:tc>
      </w:tr>
      <w:tr w:rsidR="00AA6A0A" w:rsidRPr="00E95D4C" w:rsidTr="00112866">
        <w:trPr>
          <w:trHeight w:val="163"/>
        </w:trPr>
        <w:tc>
          <w:tcPr>
            <w:tcW w:w="2931" w:type="dxa"/>
          </w:tcPr>
          <w:p w:rsidR="00AA6A0A" w:rsidRPr="00E95D4C" w:rsidRDefault="00AA6A0A" w:rsidP="00112866">
            <w:pPr>
              <w:pStyle w:val="NoSpacing"/>
              <w:jc w:val="right"/>
            </w:pPr>
            <w:r w:rsidRPr="00E95D4C">
              <w:t>Итого</w:t>
            </w: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531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551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562</w:t>
            </w:r>
          </w:p>
        </w:tc>
      </w:tr>
      <w:tr w:rsidR="00AA6A0A" w:rsidRPr="00E95D4C" w:rsidTr="00112866">
        <w:trPr>
          <w:trHeight w:val="61"/>
        </w:trPr>
        <w:tc>
          <w:tcPr>
            <w:tcW w:w="293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Кол-во классов</w:t>
            </w: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22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23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23</w:t>
            </w:r>
          </w:p>
        </w:tc>
      </w:tr>
      <w:tr w:rsidR="00AA6A0A" w:rsidRPr="00E95D4C" w:rsidTr="00112866">
        <w:trPr>
          <w:trHeight w:val="61"/>
        </w:trPr>
        <w:tc>
          <w:tcPr>
            <w:tcW w:w="2931" w:type="dxa"/>
          </w:tcPr>
          <w:p w:rsidR="00AA6A0A" w:rsidRPr="00E95D4C" w:rsidRDefault="00AA6A0A" w:rsidP="00112866">
            <w:pPr>
              <w:pStyle w:val="NoSpacing"/>
            </w:pPr>
            <w:r w:rsidRPr="00E95D4C">
              <w:t>Средняя наполняемость</w:t>
            </w:r>
          </w:p>
        </w:tc>
        <w:tc>
          <w:tcPr>
            <w:tcW w:w="1951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24,1</w:t>
            </w:r>
          </w:p>
        </w:tc>
        <w:tc>
          <w:tcPr>
            <w:tcW w:w="195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24,0</w:t>
            </w:r>
          </w:p>
        </w:tc>
        <w:tc>
          <w:tcPr>
            <w:tcW w:w="1891" w:type="dxa"/>
          </w:tcPr>
          <w:p w:rsidR="00AA6A0A" w:rsidRPr="00E95D4C" w:rsidRDefault="00AA6A0A" w:rsidP="009D7302">
            <w:pPr>
              <w:pStyle w:val="NoSpacing"/>
            </w:pPr>
            <w:r w:rsidRPr="00E95D4C">
              <w:t>24,3</w:t>
            </w:r>
          </w:p>
        </w:tc>
      </w:tr>
    </w:tbl>
    <w:p w:rsidR="00AA6A0A" w:rsidRDefault="00AA6A0A" w:rsidP="009D7302">
      <w:pPr>
        <w:pStyle w:val="NoSpacing"/>
        <w:ind w:left="720"/>
      </w:pPr>
      <w:r w:rsidRPr="00A85C17">
        <w:t>Наблюдается</w:t>
      </w:r>
      <w:r>
        <w:t xml:space="preserve"> постоянная динамика роста контингента учащихся.</w:t>
      </w:r>
    </w:p>
    <w:p w:rsidR="00AA6A0A" w:rsidRPr="00A85C17" w:rsidRDefault="00AA6A0A" w:rsidP="009D7302">
      <w:pPr>
        <w:pStyle w:val="NoSpacing"/>
        <w:ind w:left="720"/>
      </w:pPr>
    </w:p>
    <w:p w:rsidR="00AA6A0A" w:rsidRDefault="00AA6A0A" w:rsidP="00EC56F8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Образовательный процесс, его особенности</w:t>
      </w:r>
    </w:p>
    <w:p w:rsidR="00AA6A0A" w:rsidRPr="00EC56F8" w:rsidRDefault="00AA6A0A" w:rsidP="00CF0749">
      <w:pPr>
        <w:pStyle w:val="NoSpacing"/>
        <w:ind w:firstLine="696"/>
        <w:jc w:val="both"/>
      </w:pPr>
      <w:r>
        <w:t>1)</w:t>
      </w:r>
      <w:r w:rsidRPr="00EC56F8">
        <w:t xml:space="preserve">Основные образовательные программы начального общего образования в соответствии с </w:t>
      </w:r>
      <w:r>
        <w:t xml:space="preserve">ФГОС НОО реализуются в 1а,б,в, </w:t>
      </w:r>
      <w:r w:rsidRPr="00EC56F8">
        <w:t>2а,б,</w:t>
      </w:r>
      <w:r>
        <w:t>в,</w:t>
      </w:r>
      <w:r w:rsidRPr="00EC56F8">
        <w:t xml:space="preserve"> 3а,б, 4а,б</w:t>
      </w:r>
      <w:r>
        <w:t>,в</w:t>
      </w:r>
      <w:r w:rsidRPr="00EC56F8">
        <w:t xml:space="preserve"> классах. В образовательном процессе используется УМК «Школа России».</w:t>
      </w:r>
    </w:p>
    <w:p w:rsidR="00AA6A0A" w:rsidRPr="00EC56F8" w:rsidRDefault="00AA6A0A" w:rsidP="00CF0749">
      <w:pPr>
        <w:pStyle w:val="NoSpacing"/>
        <w:ind w:firstLine="696"/>
        <w:jc w:val="both"/>
      </w:pPr>
      <w:r w:rsidRPr="00EC56F8">
        <w:t>С целью обеспечения реализации образовательных потребностей и запросов обучающихся часы школьного компонента  переданы на изучение русского языка (1 час).</w:t>
      </w:r>
    </w:p>
    <w:p w:rsidR="00AA6A0A" w:rsidRDefault="00AA6A0A" w:rsidP="00CF0749">
      <w:pPr>
        <w:pStyle w:val="NoSpacing"/>
        <w:ind w:firstLine="696"/>
        <w:jc w:val="both"/>
      </w:pPr>
      <w:r w:rsidRPr="00EC56F8">
        <w:t xml:space="preserve">Основная образовательная программа начального общего образования реализуется через учебный план и внеурочную деятельность. Внеурочная деятельность является обязательной для планирования образовательным учреждением, отражена в образовательной программе школы, но выведена за рамки учебного плана. Реализуемая модель внеурочной деятельности </w:t>
      </w:r>
      <w:r>
        <w:t>–</w:t>
      </w:r>
      <w:r w:rsidRPr="00EC56F8">
        <w:t xml:space="preserve"> модель «школы полного дня». Основные направления: спортивно-оздоровительное, духовно-нравственное, социальное, общеинтеллектуальное, общекультурное.</w:t>
      </w:r>
    </w:p>
    <w:p w:rsidR="00AA6A0A" w:rsidRPr="00EC56F8" w:rsidRDefault="00AA6A0A" w:rsidP="00CF0749">
      <w:pPr>
        <w:pStyle w:val="NoSpacing"/>
        <w:ind w:firstLine="696"/>
        <w:jc w:val="both"/>
      </w:pPr>
      <w:r w:rsidRPr="00EC56F8">
        <w:t>Основные образовательные программы основного общего образования в соответствии с ФГОС ООО реализуются в 5а,б</w:t>
      </w:r>
      <w:r>
        <w:t>, 6а,б</w:t>
      </w:r>
      <w:r w:rsidRPr="00EC56F8">
        <w:t xml:space="preserve"> классах. </w:t>
      </w:r>
    </w:p>
    <w:p w:rsidR="00AA6A0A" w:rsidRPr="00EC56F8" w:rsidRDefault="00AA6A0A" w:rsidP="00CF0749">
      <w:pPr>
        <w:pStyle w:val="NoSpacing"/>
        <w:ind w:firstLine="696"/>
        <w:jc w:val="both"/>
      </w:pPr>
      <w:r>
        <w:t>2)</w:t>
      </w:r>
      <w:r w:rsidRPr="00EC56F8">
        <w:t>В соответствии со статусом образовательного учреж</w:t>
      </w:r>
      <w:r>
        <w:t>дения часы школьного компонента</w:t>
      </w:r>
      <w:r w:rsidRPr="00EC56F8">
        <w:t xml:space="preserve"> используются для углубленного изучения русского языка и обществознания и переданы на русский язык в 5-х классах (по </w:t>
      </w:r>
      <w:r>
        <w:t>1,5</w:t>
      </w:r>
      <w:r w:rsidRPr="00EC56F8">
        <w:t xml:space="preserve"> часа), в </w:t>
      </w:r>
      <w:r>
        <w:t xml:space="preserve">6, </w:t>
      </w:r>
      <w:r w:rsidRPr="00EC56F8">
        <w:t>7, 9 классах (по 1 часу), на обществознание в 7, 8 классах (по 1 часу).</w:t>
      </w:r>
    </w:p>
    <w:p w:rsidR="00AA6A0A" w:rsidRPr="00EC56F8" w:rsidRDefault="00AA6A0A" w:rsidP="00CF0749">
      <w:pPr>
        <w:pStyle w:val="NoSpacing"/>
        <w:ind w:firstLine="696"/>
        <w:jc w:val="both"/>
      </w:pPr>
      <w:r w:rsidRPr="00EC56F8">
        <w:t>Часы</w:t>
      </w:r>
      <w:r>
        <w:t xml:space="preserve"> школьного</w:t>
      </w:r>
      <w:r w:rsidRPr="00EC56F8">
        <w:t xml:space="preserve"> компон</w:t>
      </w:r>
      <w:r>
        <w:t xml:space="preserve">ента </w:t>
      </w:r>
      <w:r w:rsidRPr="00EC56F8">
        <w:t xml:space="preserve"> в 10</w:t>
      </w:r>
      <w:r>
        <w:t>-11</w:t>
      </w:r>
      <w:r w:rsidRPr="00EC56F8">
        <w:t xml:space="preserve"> класс</w:t>
      </w:r>
      <w:r>
        <w:t>ах</w:t>
      </w:r>
      <w:r w:rsidRPr="00EC56F8">
        <w:t xml:space="preserve"> универсального обучения переданы на предметы: русский язык, математика, обществознание, экономика, право.</w:t>
      </w:r>
    </w:p>
    <w:p w:rsidR="00AA6A0A" w:rsidRPr="00000D66" w:rsidRDefault="00AA6A0A" w:rsidP="00CF0749">
      <w:pPr>
        <w:pStyle w:val="NoSpacing"/>
        <w:ind w:firstLine="696"/>
        <w:jc w:val="both"/>
      </w:pPr>
      <w:r>
        <w:t>3)</w:t>
      </w:r>
      <w:r w:rsidRPr="00000D66">
        <w:t>Во исполнение решений республиканского августовского совещания работников образования и науки от 15.08.2014 г. с 01.09.2014.г. в рамках внеурочной деятельности ФГОС начального общего образования в 1 классах проводятся занятия по иностранному языку. Объем курса на учебный год составляет 33 академических часа из расчета 1 час в неделю.</w:t>
      </w:r>
    </w:p>
    <w:p w:rsidR="00AA6A0A" w:rsidRDefault="00AA6A0A" w:rsidP="008D3467">
      <w:pPr>
        <w:pStyle w:val="NoSpacing"/>
        <w:ind w:firstLine="696"/>
        <w:jc w:val="both"/>
      </w:pPr>
      <w:r>
        <w:t>Во 2-4 классах преподавание иностранного языка проводится 2 часа в неделю, в 5-11 классах – 3 часа в неделю.</w:t>
      </w:r>
    </w:p>
    <w:p w:rsidR="00AA6A0A" w:rsidRPr="0062372C" w:rsidRDefault="00AA6A0A" w:rsidP="00CF0749">
      <w:pPr>
        <w:pStyle w:val="NoSpacing"/>
        <w:ind w:firstLine="696"/>
        <w:jc w:val="both"/>
      </w:pPr>
      <w:r>
        <w:t>4)</w:t>
      </w:r>
      <w:r w:rsidRPr="0062372C">
        <w:t xml:space="preserve">Текущий контроль успеваемости учащихся – это оценка степени достижения планируемых результатов общеобразовательной программы в процессе ее освоения учащимся, в том числе: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- предметных результатов, </w:t>
      </w:r>
    </w:p>
    <w:p w:rsidR="00AA6A0A" w:rsidRPr="0062372C" w:rsidRDefault="00AA6A0A" w:rsidP="00CF0749">
      <w:pPr>
        <w:pStyle w:val="NoSpacing"/>
        <w:ind w:firstLine="696"/>
        <w:jc w:val="both"/>
      </w:pPr>
      <w:r>
        <w:t>- метапредметных результатов ( навыков универсальных учебных действий).</w:t>
      </w:r>
      <w:r w:rsidRPr="0062372C">
        <w:t xml:space="preserve">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>Текущий контроль успеваемости проводится систематически в течение учебного периода (четверти во 1-9 класса</w:t>
      </w:r>
      <w:r>
        <w:t xml:space="preserve">х, полугодия в 10-11 классах). </w:t>
      </w:r>
      <w:r w:rsidRPr="0062372C">
        <w:t xml:space="preserve">Количество, формы, периодичность обязательных мероприятий при проведении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 Текущий контроль успеваемости в достижении предметных результатов проводится в следующих формах: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устный опрос, письменный опрос;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проверка письменного домашнего задания (тетрадей, контурных карт и т.п.);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тестирование (в том числе с использованием информационно-телекоммуникационных технологий);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устный зачет, письменный зачет;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срез знаний, словарный диктант; </w:t>
      </w:r>
    </w:p>
    <w:p w:rsidR="00AA6A0A" w:rsidRPr="0062372C" w:rsidRDefault="00AA6A0A" w:rsidP="0074415D">
      <w:pPr>
        <w:pStyle w:val="NoSpacing"/>
        <w:jc w:val="both"/>
      </w:pPr>
      <w:r>
        <w:t xml:space="preserve">            </w:t>
      </w:r>
      <w:r w:rsidRPr="0062372C">
        <w:t xml:space="preserve"> самостоятельная работа, контрольная работа;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лабораторная работа, практическая работа;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диктант, изложение, сочинение;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выполнение (и защита) проекта, реферата;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выполнение работы над ошибками;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собеседование;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диагностика (стартовая, рубежная, итоговая);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 другие формы, предусмотренные рабочей программой учителя.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Текущий контроль успеваемости в достижении метапредметных результатов проводится в форме комплексной контрольной работы, проводимой в конце учебного года в соответствии с требованиями: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- Федерального государственного образовательного стандарта начального общего образования (ФГОС НОО) в 1-4 классах,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- Федерального государственного образовательного стандарта основного общего образования (ФГОС ООО) </w:t>
      </w:r>
      <w:r>
        <w:t xml:space="preserve">в 5-9 классах (в 2016-2017 учебном году  </w:t>
      </w:r>
      <w:r w:rsidRPr="0062372C">
        <w:t>ФГОС ООО введен</w:t>
      </w:r>
      <w:r>
        <w:t xml:space="preserve"> в 5-6 классах</w:t>
      </w:r>
      <w:r w:rsidRPr="0062372C">
        <w:t xml:space="preserve">).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>Содержание комплексной контрольной работы охватывает у</w:t>
      </w:r>
      <w:r>
        <w:t xml:space="preserve">чебный материал ряда предметов. </w:t>
      </w:r>
      <w:r w:rsidRPr="0062372C">
        <w:t xml:space="preserve">Комплексные работы дают возможность для сбора дополнительных данных к оценке таких универсальных учебных действий, как рефлексия, способность к саморегуляции, самоконтролю, самокоррекции.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 Текущий контроль успеваемости учащихся 1 класса в течение учебного года осуществляется качественно, без фиксации достижений учащихся в электронном журнале в виде отметок по пятибалльной системе. </w:t>
      </w:r>
    </w:p>
    <w:p w:rsidR="00AA6A0A" w:rsidRDefault="00AA6A0A" w:rsidP="005611C9">
      <w:pPr>
        <w:pStyle w:val="NoSpacing"/>
        <w:ind w:firstLine="696"/>
        <w:jc w:val="both"/>
      </w:pPr>
      <w:r w:rsidRPr="0062372C">
        <w:t>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(русский язык, литературное чтение, математика) 2 раза в течение учебного года по итогам первого и второго полугодия (в декабре, мае). Результаты мониторинга вносятся в</w:t>
      </w:r>
      <w:r>
        <w:t xml:space="preserve"> </w:t>
      </w:r>
      <w:r w:rsidRPr="0062372C">
        <w:t>Карту мониторинга индивидуальных знаний учащихся по</w:t>
      </w:r>
      <w:r>
        <w:t xml:space="preserve"> каждому из указанных предметов.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Текущий контроль успеваемости учащихся подразделяется на два вида: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- тематический (в том числе поурочный);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- за учебный период - выставление отметок за учебный период (четверть, полугодие).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 Тематический текущий контроль успеваемости осуществляется на четырех уровнях: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1 уровень – само- и взаимоконтроль, осуществляемый учащимися на всех учебных занятиях;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2 уровень – система контроля учителя, планируемая им до начала изучения темы на основе рабочей программы учебного предмета, курса, дисциплины (модуля);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>3 уровень – административный контроль,</w:t>
      </w:r>
      <w:r>
        <w:t xml:space="preserve"> осуществляемый администрацией ш</w:t>
      </w:r>
      <w:r w:rsidRPr="0062372C">
        <w:t xml:space="preserve">колы в соответствии с планом внутришкольного контроля;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4 уровень </w:t>
      </w:r>
      <w:r w:rsidRPr="002F00A1">
        <w:t xml:space="preserve">– </w:t>
      </w:r>
      <w:r w:rsidRPr="0062372C">
        <w:t>контроль,</w:t>
      </w:r>
      <w:r>
        <w:t xml:space="preserve"> независимая оценка качества знаний, проводимая ( муниципальные и республиканские контрольные работы, всероссийские проверочные работы в рамках мониторинга качества образования)</w:t>
      </w:r>
      <w:r w:rsidRPr="0062372C">
        <w:t xml:space="preserve">. </w:t>
      </w:r>
    </w:p>
    <w:p w:rsidR="00AA6A0A" w:rsidRPr="0062372C" w:rsidRDefault="00AA6A0A" w:rsidP="00CF0749">
      <w:pPr>
        <w:pStyle w:val="NoSpacing"/>
        <w:ind w:firstLine="696"/>
        <w:jc w:val="both"/>
      </w:pPr>
      <w:r w:rsidRPr="0062372C">
        <w:t xml:space="preserve"> В качестве результатов текущего контроля, в том числе итоговых контрольных работ, учителем могут быть засчитаны результаты участия учащегося в олимпиадах, конференциях, конкурсах, иных подобных мероприятиях, защита проекта, исследовательской работы учащимся в рамках освоения им образовательной программы. </w:t>
      </w:r>
    </w:p>
    <w:p w:rsidR="00AA6A0A" w:rsidRDefault="00AA6A0A" w:rsidP="00C234D9">
      <w:pPr>
        <w:pStyle w:val="NoSpacing"/>
        <w:ind w:firstLine="696"/>
        <w:jc w:val="both"/>
      </w:pPr>
      <w:r>
        <w:t>5)</w:t>
      </w:r>
      <w:r w:rsidRPr="0062372C">
        <w:t xml:space="preserve"> Итоговый контроль проводится в рамках промежуточной аттестации, порядок его проведения определен в </w:t>
      </w:r>
      <w:r>
        <w:t>разделе 3. школьного положения в</w:t>
      </w:r>
      <w:r w:rsidRPr="0062372C">
        <w:t xml:space="preserve"> зависимости от класса, который в данном учебном году обучается по ФГОС или ФК ГОС. </w:t>
      </w:r>
    </w:p>
    <w:p w:rsidR="00AA6A0A" w:rsidRDefault="00AA6A0A" w:rsidP="00C234D9">
      <w:pPr>
        <w:pStyle w:val="NoSpacing"/>
        <w:ind w:firstLine="696"/>
        <w:jc w:val="both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2741"/>
        <w:gridCol w:w="7654"/>
      </w:tblGrid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№</w:t>
            </w:r>
          </w:p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п/п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Реализуемые образовательные и воспитательные методики и технологии, подходы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Показатели эффективности реализации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 xml:space="preserve">Технология развивающего обучения 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Обеспечение совместной или самостоятельной учебно-познавательной деятельности учащихся, при которой учащиеся сами «додумываются» до решения ключевой проблемы урока и сами могут объяснить, как действовать в новых условиях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2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Система преподавания литературы как предмета, формирующего личность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Нравственное и эмоциональное воспитание личности, совместная деятельность учителя и ученика на творческой основе, духовном равенстве и межличностном общении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3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Технология коммуникативного обучения иностранному языку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Достижение усвоения учащимися иностранного языка на уровне, достаточном для адаптации в иноязычном обществе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4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Игровые технологии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Формирование у учащихся интереса к учебной деятельности, удовлетворение потребности личности в самовыражении, самоутверждении. Расширение кругозора, развитие познавательной деятельности, формирование определенных умений и навыков, необходимых в практической деятельности, развитие общеучебных умений и навыков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5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Технология проектов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Формирование навыков проектной деятельности (знание алгоритма составления проектов).Работа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6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Технология проблемного обучения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Создание в учебной деятельности проблемных ситуаций 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7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Групповые технологии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Обеспечение активности учебного процесса (работает каждый ученик), достижение высокого уровня усвоения содержания. Использование метода взаимного обучения и формы динамических пар, в которых ребенок выступает поочередно</w:t>
            </w:r>
            <w:r>
              <w:rPr>
                <w:sz w:val="20"/>
                <w:szCs w:val="20"/>
              </w:rPr>
              <w:t>,</w:t>
            </w:r>
            <w:r w:rsidRPr="00E95D4C">
              <w:rPr>
                <w:sz w:val="20"/>
                <w:szCs w:val="20"/>
              </w:rPr>
              <w:t xml:space="preserve"> то учеником, то учителем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8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Формирование умений учащихся работать с информацией, развитие коммуникативных способностей, формирование умений принимать оптимальные решения. Изменение и неограниченное обогащение содержания образования, использование интегрированных курсов, доступ в Интернет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9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 xml:space="preserve">Технологии уровневой дифференциации 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Повышается уровень мотивации учения. Каждый ребенок обучается на уровне его возможностей и способностей. Реализуется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10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Технология педагогической мастерской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Введение учащихся в процесс познания, в поиск знаний, а не прямая передача информации от владеющего к незнающему. Проблема ставится учениками, сочетание индивидуальной и коллективной работы создает атмосферу сотрудничества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11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Технология рейтинговой оценки уровня обученности учащихся на уроках физкультуры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Создание комфортных условий на уроках физкультуры через объективное оценивание спортивных достижений обучающихся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12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Здоровьесберегающие образовательные технологии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Использование данных технологий позволяет равномерно во время урока распределять различные виды заданий, чередовать мыслительную деятельность с физминутками, определять время подачи сложного учебного материала, выделять время на проведение самостоятельных работ, нормативно применять ТСО. Это дает положительные результаты в обучении и направляет развитие и воспитание учащихся на защиту от неблагоприятных для здоровья воздействий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13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Технологии обеспечения безопасности жизнедеятельности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Грамотность учащихся по вопросам сохранения жизни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14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Экологические здоровьесберегающие технологии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Создание природосообразных, экологически оптимальных условий жизни и деятельности людей, гармоничных взаимоотношений с природой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15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Тестовые технологии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Проверка значительного по объему учебного материала, возможность быстро оценить уровень усвоения материала каждым учеником</w:t>
            </w:r>
          </w:p>
        </w:tc>
      </w:tr>
      <w:tr w:rsidR="00AA6A0A" w:rsidRPr="00E95D4C" w:rsidTr="00E95D4C">
        <w:tc>
          <w:tcPr>
            <w:tcW w:w="486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16</w:t>
            </w:r>
          </w:p>
        </w:tc>
        <w:tc>
          <w:tcPr>
            <w:tcW w:w="2741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Лекционно-семинарско-зачетная система</w:t>
            </w:r>
          </w:p>
        </w:tc>
        <w:tc>
          <w:tcPr>
            <w:tcW w:w="7654" w:type="dxa"/>
          </w:tcPr>
          <w:p w:rsidR="00AA6A0A" w:rsidRPr="00E95D4C" w:rsidRDefault="00AA6A0A" w:rsidP="00E95D4C">
            <w:pPr>
              <w:spacing w:after="0" w:line="240" w:lineRule="auto"/>
              <w:rPr>
                <w:sz w:val="20"/>
                <w:szCs w:val="20"/>
              </w:rPr>
            </w:pPr>
            <w:r w:rsidRPr="00E95D4C">
              <w:rPr>
                <w:sz w:val="20"/>
                <w:szCs w:val="20"/>
              </w:rPr>
              <w:t>Данная система используется в основном в старшей школе, так как это помогает учащимся подготовиться к обучению в вузах. Дает возможность сконцентрировать материал в блоки и преподносить его как единое целое, а контроль проводить по предварительной подготовке учащихся.</w:t>
            </w:r>
          </w:p>
        </w:tc>
      </w:tr>
    </w:tbl>
    <w:p w:rsidR="00AA6A0A" w:rsidRDefault="00AA6A0A" w:rsidP="00781EB9">
      <w:pPr>
        <w:pStyle w:val="NoSpacing"/>
        <w:ind w:left="720" w:firstLine="696"/>
        <w:jc w:val="both"/>
      </w:pPr>
    </w:p>
    <w:p w:rsidR="00AA6A0A" w:rsidRPr="00A3341F" w:rsidRDefault="00AA6A0A" w:rsidP="00BC6E31">
      <w:pPr>
        <w:pStyle w:val="NoSpacing"/>
        <w:ind w:firstLine="708"/>
        <w:jc w:val="both"/>
      </w:pPr>
      <w:r>
        <w:t>6)</w:t>
      </w:r>
      <w:r w:rsidRPr="00A3341F">
        <w:t>В 201</w:t>
      </w:r>
      <w:r>
        <w:t>6</w:t>
      </w:r>
      <w:r w:rsidRPr="00A3341F">
        <w:t>-1</w:t>
      </w:r>
      <w:r>
        <w:t>7</w:t>
      </w:r>
      <w:r w:rsidRPr="00A3341F">
        <w:t xml:space="preserve"> учебном году педагогический коллектив работал над следующими задачами:</w:t>
      </w:r>
    </w:p>
    <w:p w:rsidR="00AA6A0A" w:rsidRPr="00A3341F" w:rsidRDefault="00AA6A0A" w:rsidP="00BC6E31">
      <w:pPr>
        <w:pStyle w:val="NoSpacing"/>
        <w:jc w:val="both"/>
      </w:pPr>
      <w:r w:rsidRPr="00A3341F">
        <w:t>- Обеспечение условий для получения начального, основного, среднего образования</w:t>
      </w:r>
      <w:r>
        <w:t>.</w:t>
      </w:r>
    </w:p>
    <w:p w:rsidR="00AA6A0A" w:rsidRPr="00A3341F" w:rsidRDefault="00AA6A0A" w:rsidP="00BC6E31">
      <w:pPr>
        <w:pStyle w:val="NoSpacing"/>
        <w:jc w:val="both"/>
      </w:pPr>
      <w:r w:rsidRPr="00A3341F">
        <w:t>- Создание условий для повышения квалификации и саморазвития педагогических кадров</w:t>
      </w:r>
      <w:r>
        <w:t>.</w:t>
      </w:r>
      <w:r w:rsidRPr="00A3341F">
        <w:t xml:space="preserve"> </w:t>
      </w:r>
    </w:p>
    <w:p w:rsidR="00AA6A0A" w:rsidRPr="00A3341F" w:rsidRDefault="00AA6A0A" w:rsidP="00BC6E31">
      <w:pPr>
        <w:pStyle w:val="NoSpacing"/>
        <w:jc w:val="both"/>
      </w:pPr>
      <w:r w:rsidRPr="00A3341F">
        <w:t>- Повышение качественного освоения учебных программ</w:t>
      </w:r>
      <w:r>
        <w:t>.</w:t>
      </w:r>
      <w:r w:rsidRPr="00A3341F">
        <w:t xml:space="preserve"> </w:t>
      </w:r>
    </w:p>
    <w:p w:rsidR="00AA6A0A" w:rsidRDefault="00AA6A0A" w:rsidP="00BC6E31">
      <w:pPr>
        <w:pStyle w:val="NoSpacing"/>
        <w:jc w:val="both"/>
      </w:pPr>
      <w:r w:rsidRPr="00A3341F">
        <w:t xml:space="preserve">- </w:t>
      </w:r>
      <w:r w:rsidRPr="0027674C">
        <w:t xml:space="preserve">Продолжение работы </w:t>
      </w:r>
      <w:r>
        <w:t>над новой методической темой: «</w:t>
      </w:r>
      <w:r w:rsidRPr="002E1B6A">
        <w:rPr>
          <w:iCs/>
        </w:rPr>
        <w:t>Использование системно-деятельностного подхода в учебно-воспитательном процессе, как средства повышения качества образования в услов</w:t>
      </w:r>
      <w:r>
        <w:rPr>
          <w:iCs/>
        </w:rPr>
        <w:t>и</w:t>
      </w:r>
      <w:r w:rsidRPr="002E1B6A">
        <w:rPr>
          <w:iCs/>
        </w:rPr>
        <w:t>ях реализации ФГОС</w:t>
      </w:r>
      <w:r>
        <w:t>».</w:t>
      </w:r>
    </w:p>
    <w:p w:rsidR="00AA6A0A" w:rsidRPr="00A3341F" w:rsidRDefault="00AA6A0A" w:rsidP="00BC6E31">
      <w:pPr>
        <w:pStyle w:val="NoSpacing"/>
        <w:jc w:val="both"/>
        <w:rPr>
          <w:bCs/>
          <w:iCs/>
          <w:kern w:val="28"/>
        </w:rPr>
      </w:pPr>
      <w:r w:rsidRPr="00A3341F">
        <w:rPr>
          <w:bCs/>
          <w:iCs/>
          <w:kern w:val="28"/>
        </w:rPr>
        <w:t>- Отработка четкого механизма системной подготовки к ГИА</w:t>
      </w:r>
      <w:r>
        <w:rPr>
          <w:bCs/>
          <w:iCs/>
          <w:kern w:val="28"/>
        </w:rPr>
        <w:t>.</w:t>
      </w:r>
    </w:p>
    <w:p w:rsidR="00AA6A0A" w:rsidRDefault="00AA6A0A" w:rsidP="00BC6E31">
      <w:pPr>
        <w:pStyle w:val="NoSpacing"/>
        <w:ind w:firstLine="708"/>
        <w:jc w:val="both"/>
      </w:pPr>
      <w:r w:rsidRPr="00A3341F">
        <w:t>Реализация задач проходила через слаженную работу школьных методических объединений, которые продолжили работу по созданию условий для максимальной реализации активности, инициативности и самостоятельности в процессе обучения, используя индивидуально-дифференцированный подход и продуктивные методы обучения. Были проведены предметные недели</w:t>
      </w:r>
      <w:r>
        <w:t xml:space="preserve"> социально-гуманитарного, естественно- научного и физико-математического циклов</w:t>
      </w:r>
      <w:r w:rsidRPr="00A3341F">
        <w:t>. Тематика педсоветов и м</w:t>
      </w:r>
      <w:r>
        <w:t>етодических семинаров была</w:t>
      </w:r>
      <w:r w:rsidRPr="00A3341F">
        <w:t xml:space="preserve"> направлена на решение проблем школы, связанных с </w:t>
      </w:r>
    </w:p>
    <w:p w:rsidR="00AA6A0A" w:rsidRDefault="00AA6A0A" w:rsidP="00BC6E31">
      <w:pPr>
        <w:pStyle w:val="NoSpacing"/>
        <w:ind w:firstLine="708"/>
        <w:jc w:val="both"/>
      </w:pPr>
    </w:p>
    <w:p w:rsidR="00AA6A0A" w:rsidRDefault="00AA6A0A" w:rsidP="00BC6E31">
      <w:pPr>
        <w:pStyle w:val="NoSpacing"/>
        <w:ind w:firstLine="708"/>
        <w:jc w:val="both"/>
      </w:pPr>
    </w:p>
    <w:p w:rsidR="00AA6A0A" w:rsidRPr="00A3341F" w:rsidRDefault="00AA6A0A" w:rsidP="00BC6E31">
      <w:pPr>
        <w:pStyle w:val="NoSpacing"/>
        <w:ind w:firstLine="708"/>
        <w:jc w:val="both"/>
      </w:pPr>
      <w:r w:rsidRPr="00A3341F">
        <w:t xml:space="preserve">повышением качества знаний, реализацией статуса школы с углубленным изучением отдельных предметов. </w:t>
      </w:r>
    </w:p>
    <w:p w:rsidR="00AA6A0A" w:rsidRPr="0074415D" w:rsidRDefault="00AA6A0A" w:rsidP="00BC6E31">
      <w:pPr>
        <w:pStyle w:val="NoSpacing"/>
        <w:ind w:firstLine="708"/>
        <w:jc w:val="both"/>
      </w:pPr>
      <w:r w:rsidRPr="00A3341F">
        <w:t xml:space="preserve">В течение </w:t>
      </w:r>
      <w:r>
        <w:t>года</w:t>
      </w:r>
      <w:r w:rsidRPr="00A3341F">
        <w:t xml:space="preserve"> педагогический коллектив делился опытом работы на </w:t>
      </w:r>
      <w:r>
        <w:t>различных  методических семинарах</w:t>
      </w:r>
      <w:r w:rsidRPr="0074415D">
        <w:t>:</w:t>
      </w:r>
    </w:p>
    <w:tbl>
      <w:tblPr>
        <w:tblW w:w="10031" w:type="dxa"/>
        <w:tblLayout w:type="fixed"/>
        <w:tblLook w:val="01E0"/>
      </w:tblPr>
      <w:tblGrid>
        <w:gridCol w:w="558"/>
        <w:gridCol w:w="4795"/>
        <w:gridCol w:w="1276"/>
        <w:gridCol w:w="1134"/>
        <w:gridCol w:w="2268"/>
      </w:tblGrid>
      <w:tr w:rsidR="00AA6A0A" w:rsidRPr="00E95D4C" w:rsidTr="00F628D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>№ п/п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>Форма (уровень)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>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 xml:space="preserve">Ответственный </w:t>
            </w:r>
          </w:p>
        </w:tc>
      </w:tr>
      <w:tr w:rsidR="00AA6A0A" w:rsidRPr="00E95D4C" w:rsidTr="00F628D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>1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«Развитие коммуникативной компетенции на уроках татарского языка и литературы»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Шакирзянова Р.Р.</w:t>
            </w:r>
          </w:p>
        </w:tc>
      </w:tr>
      <w:tr w:rsidR="00AA6A0A" w:rsidRPr="00E95D4C" w:rsidTr="00F628D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 w:rsidRPr="00A3341F">
              <w:t>2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«Профессиональная компетентность ЗДВР в условиях реализации требований ФГОС»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Кальметьева В.Х.</w:t>
            </w:r>
          </w:p>
        </w:tc>
      </w:tr>
      <w:tr w:rsidR="00AA6A0A" w:rsidRPr="00E95D4C" w:rsidTr="00F628D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A3341F" w:rsidRDefault="00AA6A0A" w:rsidP="00F628D9">
            <w:pPr>
              <w:pStyle w:val="NoSpacing"/>
              <w:jc w:val="both"/>
            </w:pPr>
            <w:r>
              <w:t>3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«Формирование ключевых компетенций младших школьников»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F628D9">
            <w:pPr>
              <w:pStyle w:val="NoSpacing"/>
            </w:pPr>
            <w:r w:rsidRPr="00E95D4C">
              <w:t>Рахматуллина Р.Р. Киричевская Л.И.</w:t>
            </w:r>
          </w:p>
        </w:tc>
      </w:tr>
    </w:tbl>
    <w:p w:rsidR="00AA6A0A" w:rsidRDefault="00AA6A0A" w:rsidP="00EC56F8">
      <w:pPr>
        <w:pStyle w:val="NoSpacing"/>
        <w:ind w:left="720" w:firstLine="696"/>
        <w:jc w:val="both"/>
      </w:pPr>
    </w:p>
    <w:p w:rsidR="00AA6A0A" w:rsidRDefault="00AA6A0A" w:rsidP="002F00A1">
      <w:pPr>
        <w:pStyle w:val="NoSpacing"/>
        <w:numPr>
          <w:ilvl w:val="0"/>
          <w:numId w:val="1"/>
        </w:numPr>
        <w:jc w:val="both"/>
        <w:rPr>
          <w:b/>
        </w:rPr>
      </w:pPr>
      <w:r w:rsidRPr="002F00A1">
        <w:rPr>
          <w:b/>
        </w:rPr>
        <w:t>Условия осуществления образовательной деятельности</w:t>
      </w:r>
      <w:r>
        <w:rPr>
          <w:b/>
        </w:rPr>
        <w:t>.</w:t>
      </w:r>
    </w:p>
    <w:p w:rsidR="00AA6A0A" w:rsidRPr="00407CF8" w:rsidRDefault="00AA6A0A" w:rsidP="002F00A1">
      <w:pPr>
        <w:pStyle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07CF8">
        <w:rPr>
          <w:rFonts w:ascii="Times New Roman" w:hAnsi="Times New Roman"/>
          <w:b/>
          <w:sz w:val="24"/>
          <w:szCs w:val="24"/>
        </w:rPr>
        <w:t>Квалификация педагогических работников</w:t>
      </w: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8"/>
        <w:gridCol w:w="1288"/>
        <w:gridCol w:w="1595"/>
        <w:gridCol w:w="1595"/>
        <w:gridCol w:w="2375"/>
        <w:gridCol w:w="1246"/>
        <w:gridCol w:w="1246"/>
      </w:tblGrid>
      <w:tr w:rsidR="00AA6A0A" w:rsidRPr="00E95D4C" w:rsidTr="00045E06">
        <w:tc>
          <w:tcPr>
            <w:tcW w:w="10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59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Высшая кв.категория</w:t>
            </w:r>
          </w:p>
        </w:tc>
        <w:tc>
          <w:tcPr>
            <w:tcW w:w="159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Первая кв.категория</w:t>
            </w:r>
          </w:p>
        </w:tc>
        <w:tc>
          <w:tcPr>
            <w:tcW w:w="237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Вторая кв.категория + СЗД</w:t>
            </w:r>
          </w:p>
        </w:tc>
        <w:tc>
          <w:tcPr>
            <w:tcW w:w="1246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246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Молодые спец-ы</w:t>
            </w:r>
          </w:p>
        </w:tc>
      </w:tr>
      <w:tr w:rsidR="00AA6A0A" w:rsidRPr="00E95D4C" w:rsidTr="00045E06">
        <w:tc>
          <w:tcPr>
            <w:tcW w:w="10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2012/13</w:t>
            </w:r>
          </w:p>
        </w:tc>
        <w:tc>
          <w:tcPr>
            <w:tcW w:w="12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41 + 4 д/о</w:t>
            </w:r>
          </w:p>
        </w:tc>
        <w:tc>
          <w:tcPr>
            <w:tcW w:w="159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7 (17%)</w:t>
            </w:r>
          </w:p>
        </w:tc>
        <w:tc>
          <w:tcPr>
            <w:tcW w:w="159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12 (29%)</w:t>
            </w:r>
          </w:p>
        </w:tc>
        <w:tc>
          <w:tcPr>
            <w:tcW w:w="237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13 (32%)</w:t>
            </w:r>
          </w:p>
        </w:tc>
        <w:tc>
          <w:tcPr>
            <w:tcW w:w="1246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9 (22%)</w:t>
            </w:r>
          </w:p>
        </w:tc>
        <w:tc>
          <w:tcPr>
            <w:tcW w:w="1246" w:type="dxa"/>
          </w:tcPr>
          <w:p w:rsidR="00AA6A0A" w:rsidRPr="00430EC2" w:rsidRDefault="00AA6A0A" w:rsidP="001975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4(10%)</w:t>
            </w:r>
          </w:p>
        </w:tc>
      </w:tr>
      <w:tr w:rsidR="00AA6A0A" w:rsidRPr="00E95D4C" w:rsidTr="00045E06">
        <w:tc>
          <w:tcPr>
            <w:tcW w:w="10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2013/14</w:t>
            </w:r>
          </w:p>
        </w:tc>
        <w:tc>
          <w:tcPr>
            <w:tcW w:w="12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39 + 2 д/о</w:t>
            </w:r>
          </w:p>
        </w:tc>
        <w:tc>
          <w:tcPr>
            <w:tcW w:w="159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5 (12%)</w:t>
            </w:r>
          </w:p>
        </w:tc>
        <w:tc>
          <w:tcPr>
            <w:tcW w:w="159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15 (37%)</w:t>
            </w:r>
          </w:p>
        </w:tc>
        <w:tc>
          <w:tcPr>
            <w:tcW w:w="2375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8 (20%)</w:t>
            </w:r>
          </w:p>
        </w:tc>
        <w:tc>
          <w:tcPr>
            <w:tcW w:w="1246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13 (32%)</w:t>
            </w:r>
          </w:p>
        </w:tc>
        <w:tc>
          <w:tcPr>
            <w:tcW w:w="1246" w:type="dxa"/>
          </w:tcPr>
          <w:p w:rsidR="00AA6A0A" w:rsidRDefault="00AA6A0A" w:rsidP="001975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(15%)</w:t>
            </w:r>
          </w:p>
        </w:tc>
      </w:tr>
      <w:tr w:rsidR="00AA6A0A" w:rsidRPr="00E95D4C" w:rsidTr="00045E06">
        <w:tc>
          <w:tcPr>
            <w:tcW w:w="10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111055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11055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111055">
              <w:rPr>
                <w:rFonts w:ascii="Times New Roman" w:hAnsi="Times New Roman"/>
                <w:sz w:val="24"/>
                <w:szCs w:val="24"/>
              </w:rPr>
              <w:t xml:space="preserve"> + 2 д/о</w:t>
            </w:r>
          </w:p>
        </w:tc>
        <w:tc>
          <w:tcPr>
            <w:tcW w:w="159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(17%)</w:t>
            </w:r>
          </w:p>
        </w:tc>
        <w:tc>
          <w:tcPr>
            <w:tcW w:w="159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(38%)</w:t>
            </w:r>
          </w:p>
        </w:tc>
        <w:tc>
          <w:tcPr>
            <w:tcW w:w="237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(21%)</w:t>
            </w:r>
          </w:p>
        </w:tc>
        <w:tc>
          <w:tcPr>
            <w:tcW w:w="1246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(24%)</w:t>
            </w:r>
          </w:p>
        </w:tc>
        <w:tc>
          <w:tcPr>
            <w:tcW w:w="1246" w:type="dxa"/>
          </w:tcPr>
          <w:p w:rsidR="00AA6A0A" w:rsidRDefault="00AA6A0A" w:rsidP="001975A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(7%)</w:t>
            </w:r>
          </w:p>
        </w:tc>
      </w:tr>
      <w:tr w:rsidR="00AA6A0A" w:rsidRPr="00E95D4C" w:rsidTr="00045E06">
        <w:tc>
          <w:tcPr>
            <w:tcW w:w="1088" w:type="dxa"/>
          </w:tcPr>
          <w:p w:rsidR="00AA6A0A" w:rsidRPr="00111055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2015/16</w:t>
            </w:r>
          </w:p>
        </w:tc>
        <w:tc>
          <w:tcPr>
            <w:tcW w:w="1288" w:type="dxa"/>
          </w:tcPr>
          <w:p w:rsidR="00AA6A0A" w:rsidRDefault="00AA6A0A" w:rsidP="0022173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+ 4 д/о</w:t>
            </w:r>
          </w:p>
        </w:tc>
        <w:tc>
          <w:tcPr>
            <w:tcW w:w="159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(18%)</w:t>
            </w:r>
          </w:p>
        </w:tc>
        <w:tc>
          <w:tcPr>
            <w:tcW w:w="159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(46%)</w:t>
            </w:r>
          </w:p>
        </w:tc>
        <w:tc>
          <w:tcPr>
            <w:tcW w:w="237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(26%)</w:t>
            </w:r>
          </w:p>
        </w:tc>
        <w:tc>
          <w:tcPr>
            <w:tcW w:w="1246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(20%)</w:t>
            </w:r>
          </w:p>
        </w:tc>
        <w:tc>
          <w:tcPr>
            <w:tcW w:w="1246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(10%)</w:t>
            </w:r>
          </w:p>
        </w:tc>
      </w:tr>
      <w:tr w:rsidR="00AA6A0A" w:rsidRPr="00E95D4C" w:rsidTr="00045E06">
        <w:tc>
          <w:tcPr>
            <w:tcW w:w="1088" w:type="dxa"/>
          </w:tcPr>
          <w:p w:rsidR="00AA6A0A" w:rsidRDefault="00AA6A0A" w:rsidP="009B03A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2016/17</w:t>
            </w:r>
          </w:p>
        </w:tc>
        <w:tc>
          <w:tcPr>
            <w:tcW w:w="1288" w:type="dxa"/>
          </w:tcPr>
          <w:p w:rsidR="00AA6A0A" w:rsidRDefault="00AA6A0A" w:rsidP="0022173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+ 5 д/о</w:t>
            </w:r>
          </w:p>
        </w:tc>
        <w:tc>
          <w:tcPr>
            <w:tcW w:w="159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(14%)</w:t>
            </w:r>
          </w:p>
        </w:tc>
        <w:tc>
          <w:tcPr>
            <w:tcW w:w="159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(43%)</w:t>
            </w:r>
          </w:p>
        </w:tc>
        <w:tc>
          <w:tcPr>
            <w:tcW w:w="2375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(17%)</w:t>
            </w:r>
          </w:p>
        </w:tc>
        <w:tc>
          <w:tcPr>
            <w:tcW w:w="1246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(26%)</w:t>
            </w:r>
          </w:p>
        </w:tc>
        <w:tc>
          <w:tcPr>
            <w:tcW w:w="1246" w:type="dxa"/>
          </w:tcPr>
          <w:p w:rsidR="00AA6A0A" w:rsidRDefault="00AA6A0A" w:rsidP="009B03A1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(14%)</w:t>
            </w:r>
          </w:p>
        </w:tc>
      </w:tr>
    </w:tbl>
    <w:p w:rsidR="00AA6A0A" w:rsidRPr="00430EC2" w:rsidRDefault="00AA6A0A" w:rsidP="002F00A1">
      <w:pPr>
        <w:pStyle w:val="1"/>
        <w:ind w:firstLine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Доля педагогов с высшей и первой категорией составляет 57,1%. </w:t>
      </w:r>
      <w:r w:rsidRPr="00430EC2">
        <w:rPr>
          <w:rFonts w:ascii="Times New Roman" w:hAnsi="Times New Roman"/>
          <w:sz w:val="24"/>
          <w:szCs w:val="24"/>
        </w:rPr>
        <w:t xml:space="preserve">  В школе </w:t>
      </w:r>
      <w:r>
        <w:rPr>
          <w:rFonts w:ascii="Times New Roman" w:hAnsi="Times New Roman"/>
          <w:sz w:val="24"/>
          <w:szCs w:val="24"/>
        </w:rPr>
        <w:t>продолжают работать</w:t>
      </w:r>
      <w:r w:rsidRPr="00430EC2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и</w:t>
      </w:r>
      <w:r w:rsidRPr="00430EC2">
        <w:rPr>
          <w:rFonts w:ascii="Times New Roman" w:hAnsi="Times New Roman"/>
          <w:sz w:val="24"/>
          <w:szCs w:val="24"/>
        </w:rPr>
        <w:t xml:space="preserve">, результаты деятельности которых  отмечены отраслевыми и региональными  наградами, в том числе: 3 человека награждены отраслевыми наградами «Отличник народного просвещения» и «Почетный работник общего образования», 3 человека – грамотой Министерства образования РФ, </w:t>
      </w:r>
      <w:r>
        <w:rPr>
          <w:rFonts w:ascii="Times New Roman" w:hAnsi="Times New Roman"/>
          <w:sz w:val="24"/>
          <w:szCs w:val="24"/>
        </w:rPr>
        <w:t xml:space="preserve">1 чел. медалью РТ «За заслуги в образовании». </w:t>
      </w:r>
    </w:p>
    <w:p w:rsidR="00AA6A0A" w:rsidRDefault="00AA6A0A" w:rsidP="002F00A1">
      <w:pPr>
        <w:pStyle w:val="NoSpacing"/>
        <w:ind w:left="720"/>
        <w:jc w:val="both"/>
      </w:pPr>
    </w:p>
    <w:p w:rsidR="00AA6A0A" w:rsidRDefault="00AA6A0A" w:rsidP="00F40A74">
      <w:pPr>
        <w:pStyle w:val="NoSpacing"/>
        <w:numPr>
          <w:ilvl w:val="0"/>
          <w:numId w:val="1"/>
        </w:numPr>
        <w:jc w:val="both"/>
        <w:rPr>
          <w:b/>
        </w:rPr>
      </w:pPr>
      <w:r w:rsidRPr="00F40A74">
        <w:rPr>
          <w:b/>
        </w:rPr>
        <w:t>Результаты деятельности учреждения, качество образования</w:t>
      </w:r>
      <w:r>
        <w:rPr>
          <w:b/>
        </w:rPr>
        <w:t>.</w:t>
      </w:r>
    </w:p>
    <w:p w:rsidR="00AA6A0A" w:rsidRDefault="00AA6A0A" w:rsidP="00730193">
      <w:pPr>
        <w:pStyle w:val="NoSpacing"/>
        <w:ind w:left="360"/>
        <w:jc w:val="both"/>
        <w:rPr>
          <w:b/>
        </w:rPr>
      </w:pPr>
    </w:p>
    <w:p w:rsidR="00AA6A0A" w:rsidRPr="00F40A74" w:rsidRDefault="00AA6A0A" w:rsidP="00F40A74">
      <w:pPr>
        <w:pStyle w:val="NoSpacing"/>
        <w:ind w:left="720"/>
        <w:jc w:val="both"/>
      </w:pPr>
      <w:r w:rsidRPr="004624E1">
        <w:rPr>
          <w:b/>
          <w:bCs/>
        </w:rPr>
        <w:t>Общие итоги обучения и  аттестации учащихся за последние  три учебных года</w:t>
      </w:r>
    </w:p>
    <w:tbl>
      <w:tblPr>
        <w:tblpPr w:leftFromText="180" w:rightFromText="180" w:vertAnchor="text" w:horzAnchor="margin" w:tblpXSpec="center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2693"/>
        <w:gridCol w:w="2552"/>
        <w:gridCol w:w="3118"/>
      </w:tblGrid>
      <w:tr w:rsidR="00AA6A0A" w:rsidRPr="00E95D4C" w:rsidTr="009B03A1">
        <w:trPr>
          <w:trHeight w:val="301"/>
        </w:trPr>
        <w:tc>
          <w:tcPr>
            <w:tcW w:w="1384" w:type="dxa"/>
          </w:tcPr>
          <w:p w:rsidR="00AA6A0A" w:rsidRPr="00E95D4C" w:rsidRDefault="00AA6A0A" w:rsidP="009B03A1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Год</w:t>
            </w:r>
          </w:p>
        </w:tc>
        <w:tc>
          <w:tcPr>
            <w:tcW w:w="2693" w:type="dxa"/>
          </w:tcPr>
          <w:p w:rsidR="00AA6A0A" w:rsidRPr="00E95D4C" w:rsidRDefault="00AA6A0A" w:rsidP="009B03A1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Количество учащихся</w:t>
            </w:r>
          </w:p>
        </w:tc>
        <w:tc>
          <w:tcPr>
            <w:tcW w:w="2552" w:type="dxa"/>
          </w:tcPr>
          <w:p w:rsidR="00AA6A0A" w:rsidRPr="00E95D4C" w:rsidRDefault="00AA6A0A" w:rsidP="009B03A1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Успевают на «4 и 5»</w:t>
            </w:r>
          </w:p>
        </w:tc>
        <w:tc>
          <w:tcPr>
            <w:tcW w:w="3118" w:type="dxa"/>
          </w:tcPr>
          <w:p w:rsidR="00AA6A0A" w:rsidRPr="00E95D4C" w:rsidRDefault="00AA6A0A" w:rsidP="009B03A1">
            <w:pPr>
              <w:pStyle w:val="NoSpacing"/>
              <w:rPr>
                <w:b/>
              </w:rPr>
            </w:pPr>
            <w:r w:rsidRPr="00E95D4C">
              <w:rPr>
                <w:b/>
              </w:rPr>
              <w:t>Оставлены на второй год</w:t>
            </w:r>
          </w:p>
        </w:tc>
      </w:tr>
      <w:tr w:rsidR="00AA6A0A" w:rsidRPr="00E95D4C" w:rsidTr="009B03A1">
        <w:trPr>
          <w:trHeight w:val="261"/>
        </w:trPr>
        <w:tc>
          <w:tcPr>
            <w:tcW w:w="1384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2014-15</w:t>
            </w:r>
          </w:p>
        </w:tc>
        <w:tc>
          <w:tcPr>
            <w:tcW w:w="2693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524 (461 без 1 кл)</w:t>
            </w:r>
          </w:p>
        </w:tc>
        <w:tc>
          <w:tcPr>
            <w:tcW w:w="2552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253 (54,9%)</w:t>
            </w:r>
          </w:p>
        </w:tc>
        <w:tc>
          <w:tcPr>
            <w:tcW w:w="3118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 xml:space="preserve">1 </w:t>
            </w:r>
          </w:p>
        </w:tc>
      </w:tr>
      <w:tr w:rsidR="00AA6A0A" w:rsidRPr="00E95D4C" w:rsidTr="009B03A1">
        <w:trPr>
          <w:trHeight w:val="250"/>
        </w:trPr>
        <w:tc>
          <w:tcPr>
            <w:tcW w:w="1384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2015-16</w:t>
            </w:r>
          </w:p>
        </w:tc>
        <w:tc>
          <w:tcPr>
            <w:tcW w:w="2693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550 (474 без 1 кл)</w:t>
            </w:r>
          </w:p>
        </w:tc>
        <w:tc>
          <w:tcPr>
            <w:tcW w:w="2552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263 (55,5%)</w:t>
            </w:r>
          </w:p>
        </w:tc>
        <w:tc>
          <w:tcPr>
            <w:tcW w:w="3118" w:type="dxa"/>
          </w:tcPr>
          <w:p w:rsidR="00AA6A0A" w:rsidRPr="00E95D4C" w:rsidRDefault="00AA6A0A" w:rsidP="001A2F9B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0</w:t>
            </w:r>
          </w:p>
        </w:tc>
      </w:tr>
      <w:tr w:rsidR="00AA6A0A" w:rsidRPr="00E95D4C" w:rsidTr="009140E9">
        <w:trPr>
          <w:trHeight w:val="93"/>
        </w:trPr>
        <w:tc>
          <w:tcPr>
            <w:tcW w:w="1384" w:type="dxa"/>
          </w:tcPr>
          <w:p w:rsidR="00AA6A0A" w:rsidRPr="00E95D4C" w:rsidRDefault="00AA6A0A" w:rsidP="00981377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2016-17</w:t>
            </w:r>
          </w:p>
        </w:tc>
        <w:tc>
          <w:tcPr>
            <w:tcW w:w="2693" w:type="dxa"/>
          </w:tcPr>
          <w:p w:rsidR="00AA6A0A" w:rsidRPr="00E95D4C" w:rsidRDefault="00AA6A0A" w:rsidP="00981377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564 (485 без 1 кл)</w:t>
            </w:r>
          </w:p>
        </w:tc>
        <w:tc>
          <w:tcPr>
            <w:tcW w:w="2552" w:type="dxa"/>
          </w:tcPr>
          <w:p w:rsidR="00AA6A0A" w:rsidRPr="00E95D4C" w:rsidRDefault="00AA6A0A" w:rsidP="00981377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269 (55,5%)</w:t>
            </w:r>
          </w:p>
        </w:tc>
        <w:tc>
          <w:tcPr>
            <w:tcW w:w="3118" w:type="dxa"/>
          </w:tcPr>
          <w:p w:rsidR="00AA6A0A" w:rsidRPr="00E95D4C" w:rsidRDefault="00AA6A0A" w:rsidP="009B03A1">
            <w:pPr>
              <w:pStyle w:val="NoSpacing"/>
              <w:rPr>
                <w:color w:val="000000"/>
              </w:rPr>
            </w:pPr>
            <w:r w:rsidRPr="00E95D4C">
              <w:rPr>
                <w:color w:val="000000"/>
              </w:rPr>
              <w:t>1+1 (усл.переведен)</w:t>
            </w:r>
          </w:p>
        </w:tc>
      </w:tr>
    </w:tbl>
    <w:p w:rsidR="00AA6A0A" w:rsidRDefault="00AA6A0A" w:rsidP="00F40A74">
      <w:pPr>
        <w:pStyle w:val="NoSpacing"/>
        <w:ind w:left="720"/>
        <w:jc w:val="both"/>
      </w:pPr>
      <w:r>
        <w:t>Данные результаты свидетельствуют о стабильности качества освоения образовательных программ.</w:t>
      </w:r>
    </w:p>
    <w:p w:rsidR="00AA6A0A" w:rsidRDefault="00AA6A0A" w:rsidP="00981377">
      <w:pPr>
        <w:pStyle w:val="NoSpacing"/>
        <w:rPr>
          <w:b/>
        </w:rPr>
      </w:pPr>
    </w:p>
    <w:p w:rsidR="00AA6A0A" w:rsidRPr="00981377" w:rsidRDefault="00AA6A0A" w:rsidP="00981377">
      <w:pPr>
        <w:pStyle w:val="NoSpacing"/>
        <w:rPr>
          <w:b/>
        </w:rPr>
      </w:pPr>
      <w:r>
        <w:rPr>
          <w:b/>
        </w:rPr>
        <w:t xml:space="preserve">    </w:t>
      </w:r>
      <w:r w:rsidRPr="00981377">
        <w:rPr>
          <w:b/>
        </w:rPr>
        <w:t>Показатели качества обученности по школе за 201</w:t>
      </w:r>
      <w:r>
        <w:rPr>
          <w:b/>
        </w:rPr>
        <w:t>6-17</w:t>
      </w:r>
      <w:r w:rsidRPr="00981377">
        <w:rPr>
          <w:b/>
        </w:rPr>
        <w:t>уч.г.</w:t>
      </w:r>
    </w:p>
    <w:tbl>
      <w:tblPr>
        <w:tblpPr w:leftFromText="180" w:rightFromText="180" w:vertAnchor="text" w:horzAnchor="margin" w:tblpX="534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6"/>
        <w:gridCol w:w="1763"/>
        <w:gridCol w:w="2118"/>
        <w:gridCol w:w="2118"/>
        <w:gridCol w:w="2093"/>
      </w:tblGrid>
      <w:tr w:rsidR="00AA6A0A" w:rsidRPr="00E95D4C" w:rsidTr="00C01F30">
        <w:trPr>
          <w:trHeight w:val="329"/>
        </w:trPr>
        <w:tc>
          <w:tcPr>
            <w:tcW w:w="1856" w:type="dxa"/>
          </w:tcPr>
          <w:p w:rsidR="00AA6A0A" w:rsidRPr="00E95D4C" w:rsidRDefault="00AA6A0A" w:rsidP="00C01F30">
            <w:pPr>
              <w:pStyle w:val="NoSpacing"/>
            </w:pPr>
          </w:p>
        </w:tc>
        <w:tc>
          <w:tcPr>
            <w:tcW w:w="176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I ступень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  <w:jc w:val="both"/>
            </w:pPr>
            <w:r w:rsidRPr="00E95D4C">
              <w:t xml:space="preserve"> II ступень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 xml:space="preserve"> III ступень</w:t>
            </w:r>
          </w:p>
        </w:tc>
        <w:tc>
          <w:tcPr>
            <w:tcW w:w="209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Итого по школе</w:t>
            </w:r>
          </w:p>
        </w:tc>
      </w:tr>
      <w:tr w:rsidR="00AA6A0A" w:rsidRPr="00E95D4C" w:rsidTr="00C01F30">
        <w:trPr>
          <w:trHeight w:val="73"/>
        </w:trPr>
        <w:tc>
          <w:tcPr>
            <w:tcW w:w="1856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I четверть</w:t>
            </w:r>
          </w:p>
        </w:tc>
        <w:tc>
          <w:tcPr>
            <w:tcW w:w="176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54,2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42,0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-</w:t>
            </w:r>
          </w:p>
        </w:tc>
        <w:tc>
          <w:tcPr>
            <w:tcW w:w="209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47,5</w:t>
            </w:r>
          </w:p>
        </w:tc>
      </w:tr>
      <w:tr w:rsidR="00AA6A0A" w:rsidRPr="00E95D4C" w:rsidTr="00C01F30">
        <w:trPr>
          <w:trHeight w:val="95"/>
        </w:trPr>
        <w:tc>
          <w:tcPr>
            <w:tcW w:w="1856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II четверть</w:t>
            </w:r>
          </w:p>
        </w:tc>
        <w:tc>
          <w:tcPr>
            <w:tcW w:w="176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56,7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42,4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69,7</w:t>
            </w:r>
          </w:p>
        </w:tc>
        <w:tc>
          <w:tcPr>
            <w:tcW w:w="209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50,3</w:t>
            </w:r>
          </w:p>
        </w:tc>
      </w:tr>
      <w:tr w:rsidR="00AA6A0A" w:rsidRPr="00E95D4C" w:rsidTr="00C01F30">
        <w:trPr>
          <w:trHeight w:val="232"/>
        </w:trPr>
        <w:tc>
          <w:tcPr>
            <w:tcW w:w="1856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III четверть</w:t>
            </w:r>
          </w:p>
        </w:tc>
        <w:tc>
          <w:tcPr>
            <w:tcW w:w="176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59,5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47,2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-</w:t>
            </w:r>
          </w:p>
        </w:tc>
        <w:tc>
          <w:tcPr>
            <w:tcW w:w="209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52,8</w:t>
            </w:r>
          </w:p>
        </w:tc>
      </w:tr>
      <w:tr w:rsidR="00AA6A0A" w:rsidRPr="00E95D4C" w:rsidTr="00C01F30">
        <w:trPr>
          <w:trHeight w:val="236"/>
        </w:trPr>
        <w:tc>
          <w:tcPr>
            <w:tcW w:w="1856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год</w:t>
            </w:r>
          </w:p>
        </w:tc>
        <w:tc>
          <w:tcPr>
            <w:tcW w:w="176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61,0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47,4</w:t>
            </w:r>
          </w:p>
        </w:tc>
        <w:tc>
          <w:tcPr>
            <w:tcW w:w="211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81,8</w:t>
            </w:r>
          </w:p>
        </w:tc>
        <w:tc>
          <w:tcPr>
            <w:tcW w:w="2093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55,5</w:t>
            </w:r>
          </w:p>
        </w:tc>
      </w:tr>
    </w:tbl>
    <w:p w:rsidR="00AA6A0A" w:rsidRDefault="00AA6A0A" w:rsidP="00F40A74">
      <w:pPr>
        <w:pStyle w:val="NoSpacing"/>
        <w:ind w:left="720"/>
        <w:jc w:val="both"/>
      </w:pPr>
      <w:r>
        <w:t>Наиболее высокий уровень качества продемонстрировали учащиеся старшей школы, причем качество по всем ступеням неуклонно повышалось каждую четверть, достигнув максимума к концу года.</w:t>
      </w:r>
    </w:p>
    <w:p w:rsidR="00AA6A0A" w:rsidRDefault="00AA6A0A" w:rsidP="009B03A1">
      <w:pPr>
        <w:pStyle w:val="ListParagrap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9"/>
        <w:gridCol w:w="1374"/>
        <w:gridCol w:w="1374"/>
        <w:gridCol w:w="1430"/>
        <w:gridCol w:w="1374"/>
        <w:gridCol w:w="1374"/>
        <w:gridCol w:w="1488"/>
      </w:tblGrid>
      <w:tr w:rsidR="00AA6A0A" w:rsidRPr="00E95D4C" w:rsidTr="00F628D9">
        <w:tc>
          <w:tcPr>
            <w:tcW w:w="1899" w:type="dxa"/>
          </w:tcPr>
          <w:p w:rsidR="00AA6A0A" w:rsidRDefault="00AA6A0A" w:rsidP="00C01F30">
            <w:pPr>
              <w:pStyle w:val="NoSpacing"/>
            </w:pPr>
            <w:r w:rsidRPr="00E95D4C">
              <w:t xml:space="preserve">Ступень </w:t>
            </w:r>
          </w:p>
          <w:p w:rsidR="00AA6A0A" w:rsidRPr="00E95D4C" w:rsidRDefault="00AA6A0A" w:rsidP="00C01F30">
            <w:pPr>
              <w:pStyle w:val="NoSpacing"/>
            </w:pPr>
            <w:r w:rsidRPr="00E95D4C">
              <w:t>15-16г.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У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К</w:t>
            </w:r>
          </w:p>
        </w:tc>
        <w:tc>
          <w:tcPr>
            <w:tcW w:w="1430" w:type="dxa"/>
          </w:tcPr>
          <w:p w:rsidR="00AA6A0A" w:rsidRPr="00E95D4C" w:rsidRDefault="00AA6A0A" w:rsidP="008911AD">
            <w:pPr>
              <w:pStyle w:val="NoSpacing"/>
            </w:pPr>
            <w:r w:rsidRPr="00E95D4C">
              <w:t>Ступень 16-17г.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У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К</w:t>
            </w:r>
          </w:p>
        </w:tc>
        <w:tc>
          <w:tcPr>
            <w:tcW w:w="1488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Динамика</w:t>
            </w:r>
          </w:p>
        </w:tc>
      </w:tr>
      <w:tr w:rsidR="00AA6A0A" w:rsidRPr="00E95D4C" w:rsidTr="00F628D9">
        <w:tc>
          <w:tcPr>
            <w:tcW w:w="1899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2-4кл.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100,0%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t>62,4</w:t>
            </w:r>
            <w:r w:rsidRPr="00E95D4C">
              <w:rPr>
                <w:bCs/>
              </w:rPr>
              <w:t>%</w:t>
            </w:r>
          </w:p>
        </w:tc>
        <w:tc>
          <w:tcPr>
            <w:tcW w:w="1430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2-4кл.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99,0%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61,0</w:t>
            </w:r>
          </w:p>
        </w:tc>
        <w:tc>
          <w:tcPr>
            <w:tcW w:w="148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-1,4</w:t>
            </w:r>
          </w:p>
        </w:tc>
      </w:tr>
      <w:tr w:rsidR="00AA6A0A" w:rsidRPr="00E95D4C" w:rsidTr="00F628D9">
        <w:tc>
          <w:tcPr>
            <w:tcW w:w="1899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5-9кл.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100,0%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t>49,0</w:t>
            </w:r>
            <w:r w:rsidRPr="00E95D4C">
              <w:rPr>
                <w:bCs/>
              </w:rPr>
              <w:t>%</w:t>
            </w:r>
          </w:p>
        </w:tc>
        <w:tc>
          <w:tcPr>
            <w:tcW w:w="1430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5-9кл.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100%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47,4</w:t>
            </w:r>
          </w:p>
        </w:tc>
        <w:tc>
          <w:tcPr>
            <w:tcW w:w="1488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-1,6</w:t>
            </w:r>
          </w:p>
        </w:tc>
      </w:tr>
      <w:tr w:rsidR="00AA6A0A" w:rsidRPr="00E95D4C" w:rsidTr="00F628D9">
        <w:tc>
          <w:tcPr>
            <w:tcW w:w="1899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10-11кл.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100,0%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t>66,7</w:t>
            </w:r>
            <w:r w:rsidRPr="00E95D4C">
              <w:rPr>
                <w:bCs/>
              </w:rPr>
              <w:t>%</w:t>
            </w:r>
          </w:p>
        </w:tc>
        <w:tc>
          <w:tcPr>
            <w:tcW w:w="1430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10-11 кл.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100%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81,8</w:t>
            </w:r>
          </w:p>
        </w:tc>
        <w:tc>
          <w:tcPr>
            <w:tcW w:w="1488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+15,1</w:t>
            </w:r>
          </w:p>
        </w:tc>
      </w:tr>
      <w:tr w:rsidR="00AA6A0A" w:rsidRPr="00E95D4C" w:rsidTr="00F628D9">
        <w:tc>
          <w:tcPr>
            <w:tcW w:w="1899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итог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100,0%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t>55,5</w:t>
            </w:r>
            <w:r w:rsidRPr="00E95D4C">
              <w:rPr>
                <w:bCs/>
              </w:rPr>
              <w:t>%</w:t>
            </w:r>
          </w:p>
        </w:tc>
        <w:tc>
          <w:tcPr>
            <w:tcW w:w="1430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итог</w:t>
            </w:r>
          </w:p>
        </w:tc>
        <w:tc>
          <w:tcPr>
            <w:tcW w:w="1374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99,6%</w:t>
            </w:r>
          </w:p>
        </w:tc>
        <w:tc>
          <w:tcPr>
            <w:tcW w:w="1374" w:type="dxa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55,5</w:t>
            </w:r>
          </w:p>
        </w:tc>
        <w:tc>
          <w:tcPr>
            <w:tcW w:w="1488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0</w:t>
            </w:r>
          </w:p>
        </w:tc>
      </w:tr>
    </w:tbl>
    <w:p w:rsidR="00AA6A0A" w:rsidRDefault="00AA6A0A" w:rsidP="009B03A1">
      <w:pPr>
        <w:pStyle w:val="ListParagraph"/>
      </w:pPr>
    </w:p>
    <w:p w:rsidR="00AA6A0A" w:rsidRDefault="00AA6A0A" w:rsidP="009B03A1">
      <w:pPr>
        <w:pStyle w:val="ListParagraph"/>
      </w:pPr>
    </w:p>
    <w:p w:rsidR="00AA6A0A" w:rsidRDefault="00AA6A0A" w:rsidP="009B03A1">
      <w:pPr>
        <w:pStyle w:val="ListParagraph"/>
      </w:pPr>
    </w:p>
    <w:p w:rsidR="00AA6A0A" w:rsidRPr="00B67B59" w:rsidRDefault="00AA6A0A" w:rsidP="009B03A1">
      <w:pPr>
        <w:pStyle w:val="ListParagraph"/>
      </w:pPr>
      <w:r w:rsidRPr="00B67B59">
        <w:t>С</w:t>
      </w:r>
      <w:r>
        <w:t>равнение</w:t>
      </w:r>
      <w:r w:rsidRPr="00B67B59">
        <w:t xml:space="preserve"> данны</w:t>
      </w:r>
      <w:r>
        <w:t>х с итогами прошлого учебного года говорят о небольшом снижении качества в начальной и основной ступени и значительном росте качества в старшей.</w:t>
      </w:r>
    </w:p>
    <w:p w:rsidR="00AA6A0A" w:rsidRDefault="00AA6A0A" w:rsidP="009B03A1">
      <w:pPr>
        <w:pStyle w:val="ListParagraph"/>
        <w:rPr>
          <w:b/>
        </w:rPr>
      </w:pPr>
    </w:p>
    <w:p w:rsidR="00AA6A0A" w:rsidRDefault="00AA6A0A" w:rsidP="009B03A1">
      <w:pPr>
        <w:pStyle w:val="ListParagraph"/>
        <w:rPr>
          <w:b/>
        </w:rPr>
      </w:pPr>
    </w:p>
    <w:p w:rsidR="00AA6A0A" w:rsidRDefault="00AA6A0A" w:rsidP="009B03A1">
      <w:pPr>
        <w:pStyle w:val="ListParagraph"/>
      </w:pPr>
      <w:r>
        <w:t>О</w:t>
      </w:r>
      <w:r w:rsidRPr="00221515">
        <w:t>тличники и резерв</w:t>
      </w:r>
    </w:p>
    <w:tbl>
      <w:tblPr>
        <w:tblW w:w="68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3"/>
        <w:gridCol w:w="1275"/>
        <w:gridCol w:w="1275"/>
      </w:tblGrid>
      <w:tr w:rsidR="00AA6A0A" w:rsidRPr="00E95D4C" w:rsidTr="005161A1">
        <w:tc>
          <w:tcPr>
            <w:tcW w:w="4253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Категория</w:t>
            </w:r>
          </w:p>
        </w:tc>
        <w:tc>
          <w:tcPr>
            <w:tcW w:w="1275" w:type="dxa"/>
          </w:tcPr>
          <w:p w:rsidR="00AA6A0A" w:rsidRPr="00E95D4C" w:rsidRDefault="00AA6A0A" w:rsidP="00F628D9">
            <w:pPr>
              <w:pStyle w:val="NoSpacing"/>
            </w:pPr>
            <w:r w:rsidRPr="00E95D4C">
              <w:t>15-16г.</w:t>
            </w:r>
          </w:p>
        </w:tc>
        <w:tc>
          <w:tcPr>
            <w:tcW w:w="1275" w:type="dxa"/>
          </w:tcPr>
          <w:p w:rsidR="00AA6A0A" w:rsidRPr="00E95D4C" w:rsidRDefault="00AA6A0A" w:rsidP="00C01F30">
            <w:pPr>
              <w:pStyle w:val="NoSpacing"/>
            </w:pPr>
            <w:r w:rsidRPr="00E95D4C">
              <w:t>16-17г.</w:t>
            </w:r>
          </w:p>
        </w:tc>
      </w:tr>
      <w:tr w:rsidR="00AA6A0A" w:rsidRPr="00E95D4C" w:rsidTr="005161A1">
        <w:tc>
          <w:tcPr>
            <w:tcW w:w="4253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Отличники</w:t>
            </w:r>
          </w:p>
        </w:tc>
        <w:tc>
          <w:tcPr>
            <w:tcW w:w="1275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51</w:t>
            </w:r>
          </w:p>
        </w:tc>
        <w:tc>
          <w:tcPr>
            <w:tcW w:w="1275" w:type="dxa"/>
            <w:vAlign w:val="bottom"/>
          </w:tcPr>
          <w:p w:rsidR="00AA6A0A" w:rsidRPr="00E95D4C" w:rsidRDefault="00AA6A0A" w:rsidP="00C01F30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46</w:t>
            </w:r>
          </w:p>
        </w:tc>
      </w:tr>
      <w:tr w:rsidR="00AA6A0A" w:rsidRPr="00E95D4C" w:rsidTr="005161A1">
        <w:tc>
          <w:tcPr>
            <w:tcW w:w="4253" w:type="dxa"/>
          </w:tcPr>
          <w:p w:rsidR="00AA6A0A" w:rsidRPr="00E95D4C" w:rsidRDefault="00AA6A0A" w:rsidP="009B03A1">
            <w:pPr>
              <w:pStyle w:val="NoSpacing"/>
            </w:pPr>
            <w:r w:rsidRPr="00E95D4C">
              <w:t>Резерв с одной «4»</w:t>
            </w:r>
          </w:p>
        </w:tc>
        <w:tc>
          <w:tcPr>
            <w:tcW w:w="1275" w:type="dxa"/>
            <w:vAlign w:val="bottom"/>
          </w:tcPr>
          <w:p w:rsidR="00AA6A0A" w:rsidRPr="00E95D4C" w:rsidRDefault="00AA6A0A" w:rsidP="00F628D9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13</w:t>
            </w:r>
          </w:p>
        </w:tc>
        <w:tc>
          <w:tcPr>
            <w:tcW w:w="1275" w:type="dxa"/>
            <w:vAlign w:val="bottom"/>
          </w:tcPr>
          <w:p w:rsidR="00AA6A0A" w:rsidRPr="00E95D4C" w:rsidRDefault="00AA6A0A" w:rsidP="009B03A1">
            <w:pPr>
              <w:pStyle w:val="NoSpacing"/>
              <w:rPr>
                <w:bCs/>
              </w:rPr>
            </w:pPr>
            <w:r w:rsidRPr="00E95D4C">
              <w:rPr>
                <w:bCs/>
              </w:rPr>
              <w:t>9</w:t>
            </w:r>
          </w:p>
        </w:tc>
      </w:tr>
    </w:tbl>
    <w:p w:rsidR="00AA6A0A" w:rsidRDefault="00AA6A0A" w:rsidP="00F40A74">
      <w:pPr>
        <w:pStyle w:val="NoSpacing"/>
        <w:ind w:left="720"/>
        <w:jc w:val="both"/>
      </w:pPr>
    </w:p>
    <w:p w:rsidR="00AA6A0A" w:rsidRPr="00730193" w:rsidRDefault="00AA6A0A" w:rsidP="00E038C8">
      <w:pPr>
        <w:pStyle w:val="NoSpacing"/>
        <w:ind w:firstLine="284"/>
        <w:rPr>
          <w:b/>
        </w:rPr>
      </w:pPr>
      <w:r w:rsidRPr="00730193">
        <w:rPr>
          <w:b/>
        </w:rPr>
        <w:t>Успеваемость и качество обученности</w:t>
      </w:r>
    </w:p>
    <w:p w:rsidR="00AA6A0A" w:rsidRDefault="00AA6A0A" w:rsidP="00E038C8">
      <w:pPr>
        <w:pStyle w:val="NoSpacing"/>
        <w:ind w:firstLine="284"/>
      </w:pPr>
      <w:r>
        <w:t>- по предметам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1984"/>
        <w:gridCol w:w="2100"/>
        <w:gridCol w:w="2153"/>
      </w:tblGrid>
      <w:tr w:rsidR="00AA6A0A" w:rsidRPr="00E95D4C" w:rsidTr="00B23F44">
        <w:tc>
          <w:tcPr>
            <w:tcW w:w="3686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Предмет</w:t>
            </w:r>
          </w:p>
        </w:tc>
        <w:tc>
          <w:tcPr>
            <w:tcW w:w="1984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Успеваемость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Качество 16/17</w:t>
            </w:r>
          </w:p>
        </w:tc>
        <w:tc>
          <w:tcPr>
            <w:tcW w:w="2153" w:type="dxa"/>
          </w:tcPr>
          <w:p w:rsidR="00AA6A0A" w:rsidRPr="00E95D4C" w:rsidRDefault="00AA6A0A" w:rsidP="00B23F44">
            <w:pPr>
              <w:pStyle w:val="NoSpacing"/>
            </w:pPr>
            <w:r w:rsidRPr="00E95D4C">
              <w:t>Качество 15/16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Русский язык</w:t>
            </w:r>
          </w:p>
        </w:tc>
        <w:tc>
          <w:tcPr>
            <w:tcW w:w="1984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99,5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62,9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64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Литературное чтение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99,5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89,3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91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Литература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76,1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78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Татарский язык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99,8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73,6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72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Литературное чтение (на тат.яз.)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87,8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86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Татарская литература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76,4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77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Иностранный язык (Англ.)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99,8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75,1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78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Математика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99,8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68,2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70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Информатика и ИКТ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90,2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82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 xml:space="preserve">История 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F91503">
            <w:pPr>
              <w:pStyle w:val="NoSpacing"/>
            </w:pPr>
            <w:r w:rsidRPr="00E95D4C">
              <w:t>82,5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82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 xml:space="preserve">Обществознание 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85,7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83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География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84,6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86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Физика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75,0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79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Химия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82,7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76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Биология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90,0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91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Окружающий мир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99,5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90,2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88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Искусство (Музыка и ИЗО)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100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99</w:t>
            </w:r>
          </w:p>
        </w:tc>
      </w:tr>
      <w:tr w:rsidR="00AA6A0A" w:rsidRPr="00E95D4C" w:rsidTr="00B23F44">
        <w:tc>
          <w:tcPr>
            <w:tcW w:w="3686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Искусство (ИЗО)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99,7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99,7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100</w:t>
            </w:r>
          </w:p>
        </w:tc>
      </w:tr>
      <w:tr w:rsidR="00AA6A0A" w:rsidRPr="00E95D4C" w:rsidTr="00B23F44">
        <w:tc>
          <w:tcPr>
            <w:tcW w:w="3686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Искусство (Музыка)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99,7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99,4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100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Технология</w:t>
            </w:r>
          </w:p>
        </w:tc>
        <w:tc>
          <w:tcPr>
            <w:tcW w:w="1984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99,8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99,5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100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ОБЖ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100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100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Физическая культура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99,8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99,8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99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Право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E038C8">
            <w:pPr>
              <w:pStyle w:val="NoSpacing"/>
            </w:pPr>
            <w:r w:rsidRPr="00E95D4C">
              <w:t>100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73</w:t>
            </w:r>
          </w:p>
        </w:tc>
      </w:tr>
      <w:tr w:rsidR="00AA6A0A" w:rsidRPr="00E95D4C" w:rsidTr="00B23F44">
        <w:tc>
          <w:tcPr>
            <w:tcW w:w="3686" w:type="dxa"/>
            <w:vAlign w:val="bottom"/>
          </w:tcPr>
          <w:p w:rsidR="00AA6A0A" w:rsidRPr="00E95D4C" w:rsidRDefault="00AA6A0A" w:rsidP="00E038C8">
            <w:pPr>
              <w:pStyle w:val="NoSpacing"/>
            </w:pPr>
            <w:r w:rsidRPr="00E95D4C">
              <w:t>Экономика</w:t>
            </w:r>
          </w:p>
        </w:tc>
        <w:tc>
          <w:tcPr>
            <w:tcW w:w="1984" w:type="dxa"/>
          </w:tcPr>
          <w:p w:rsidR="00AA6A0A" w:rsidRPr="00E95D4C" w:rsidRDefault="00AA6A0A" w:rsidP="0087008F">
            <w:pPr>
              <w:pStyle w:val="NoSpacing"/>
            </w:pPr>
            <w:r w:rsidRPr="00E95D4C">
              <w:t>100</w:t>
            </w:r>
          </w:p>
        </w:tc>
        <w:tc>
          <w:tcPr>
            <w:tcW w:w="2100" w:type="dxa"/>
          </w:tcPr>
          <w:p w:rsidR="00AA6A0A" w:rsidRPr="00E95D4C" w:rsidRDefault="00AA6A0A" w:rsidP="00B67B59">
            <w:pPr>
              <w:pStyle w:val="NoSpacing"/>
            </w:pPr>
            <w:r w:rsidRPr="00E95D4C">
              <w:t>97,0</w:t>
            </w:r>
          </w:p>
        </w:tc>
        <w:tc>
          <w:tcPr>
            <w:tcW w:w="2153" w:type="dxa"/>
          </w:tcPr>
          <w:p w:rsidR="00AA6A0A" w:rsidRPr="00E95D4C" w:rsidRDefault="00AA6A0A" w:rsidP="005C04D7">
            <w:pPr>
              <w:pStyle w:val="NoSpacing"/>
            </w:pPr>
            <w:r w:rsidRPr="00E95D4C">
              <w:t>83</w:t>
            </w:r>
          </w:p>
        </w:tc>
      </w:tr>
    </w:tbl>
    <w:p w:rsidR="00AA6A0A" w:rsidRDefault="00AA6A0A" w:rsidP="00E038C8">
      <w:pPr>
        <w:pStyle w:val="NoSpacing"/>
      </w:pPr>
      <w:r>
        <w:tab/>
      </w:r>
    </w:p>
    <w:p w:rsidR="00AA6A0A" w:rsidRDefault="00AA6A0A" w:rsidP="00E038C8">
      <w:pPr>
        <w:pStyle w:val="NoSpacing"/>
      </w:pPr>
      <w:r>
        <w:t xml:space="preserve">Качество знаний по основным предметам составляет выше 60%: русский язык – 69,2%, математика – 68,2%, татарский язык –более70%. По другим предметам – выше 70%, наивысшее качество (свыше </w:t>
      </w:r>
    </w:p>
    <w:p w:rsidR="00AA6A0A" w:rsidRDefault="00AA6A0A" w:rsidP="00E038C8">
      <w:pPr>
        <w:pStyle w:val="NoSpacing"/>
      </w:pPr>
      <w:r>
        <w:t>90%) – по предметам эстетического цикла, физической культуре, ОБЖ.</w:t>
      </w: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tbl>
      <w:tblPr>
        <w:tblW w:w="104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AA6A0A" w:rsidRPr="00E95D4C" w:rsidTr="00E95D4C">
        <w:trPr>
          <w:trHeight w:val="227"/>
        </w:trPr>
        <w:tc>
          <w:tcPr>
            <w:tcW w:w="851" w:type="dxa"/>
            <w:vAlign w:val="center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К-во уч-ся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Рус.яз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Лит-ра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Матем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Тат.яз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Тат.лит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Анг.яз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Истор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Общест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Гео</w:t>
            </w:r>
            <w:r>
              <w:rPr>
                <w:sz w:val="20"/>
                <w:szCs w:val="20"/>
                <w:lang w:eastAsia="ru-RU"/>
              </w:rPr>
              <w:t>гр.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Хим</w:t>
            </w:r>
            <w:r>
              <w:rPr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Фи</w:t>
            </w:r>
            <w:r>
              <w:rPr>
                <w:sz w:val="20"/>
                <w:szCs w:val="20"/>
                <w:lang w:eastAsia="ru-RU"/>
              </w:rPr>
              <w:t>зика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Био</w:t>
            </w:r>
            <w:r>
              <w:rPr>
                <w:sz w:val="20"/>
                <w:szCs w:val="20"/>
                <w:lang w:eastAsia="ru-RU"/>
              </w:rPr>
              <w:t>логия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97,8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57,4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79,6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66,0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91,5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82,4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86,3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90,2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59,2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63,3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59,2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80,2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88,7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84,9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E95D4C">
        <w:trPr>
          <w:trHeight w:val="227"/>
        </w:trPr>
        <w:tc>
          <w:tcPr>
            <w:tcW w:w="851" w:type="dxa"/>
            <w:vAlign w:val="bottom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5D4C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5D4C">
              <w:rPr>
                <w:b/>
                <w:bCs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5D4C">
              <w:rPr>
                <w:b/>
                <w:bCs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E95D4C">
              <w:rPr>
                <w:b/>
                <w:bCs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95D4C">
              <w:rPr>
                <w:b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95D4C">
              <w:rPr>
                <w:b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95D4C">
              <w:rPr>
                <w:b/>
                <w:sz w:val="20"/>
                <w:szCs w:val="20"/>
                <w:lang w:eastAsia="ru-RU"/>
              </w:rPr>
              <w:t>74,6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E95D4C">
              <w:rPr>
                <w:sz w:val="20"/>
                <w:szCs w:val="20"/>
                <w:lang w:eastAsia="ru-RU"/>
              </w:rPr>
              <w:t>84,6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95D4C">
              <w:rPr>
                <w:b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95D4C">
              <w:rPr>
                <w:b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737" w:type="dxa"/>
          </w:tcPr>
          <w:p w:rsidR="00AA6A0A" w:rsidRPr="00E95D4C" w:rsidRDefault="00AA6A0A" w:rsidP="00E95D4C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95D4C">
              <w:rPr>
                <w:b/>
                <w:sz w:val="20"/>
                <w:szCs w:val="20"/>
                <w:lang w:eastAsia="ru-RU"/>
              </w:rPr>
              <w:t>90,0</w:t>
            </w:r>
          </w:p>
        </w:tc>
      </w:tr>
    </w:tbl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tbl>
      <w:tblPr>
        <w:tblW w:w="11199" w:type="dxa"/>
        <w:tblInd w:w="-176" w:type="dxa"/>
        <w:tblLayout w:type="fixed"/>
        <w:tblLook w:val="00A0"/>
      </w:tblPr>
      <w:tblGrid>
        <w:gridCol w:w="802"/>
        <w:gridCol w:w="773"/>
        <w:gridCol w:w="431"/>
        <w:gridCol w:w="516"/>
        <w:gridCol w:w="431"/>
        <w:gridCol w:w="733"/>
        <w:gridCol w:w="694"/>
        <w:gridCol w:w="709"/>
        <w:gridCol w:w="430"/>
        <w:gridCol w:w="516"/>
        <w:gridCol w:w="429"/>
        <w:gridCol w:w="624"/>
        <w:gridCol w:w="709"/>
        <w:gridCol w:w="709"/>
        <w:gridCol w:w="430"/>
        <w:gridCol w:w="516"/>
        <w:gridCol w:w="430"/>
        <w:gridCol w:w="608"/>
        <w:gridCol w:w="709"/>
      </w:tblGrid>
      <w:tr w:rsidR="00AA6A0A" w:rsidRPr="00E95D4C" w:rsidTr="00F355EF">
        <w:trPr>
          <w:trHeight w:val="285"/>
        </w:trPr>
        <w:tc>
          <w:tcPr>
            <w:tcW w:w="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57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41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340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ть(%)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во(%)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D24998" w:rsidRDefault="00AA6A0A" w:rsidP="00D2499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71,7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64,8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55,3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80,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70,</w:t>
            </w:r>
            <w:r>
              <w:rPr>
                <w:sz w:val="20"/>
                <w:szCs w:val="20"/>
                <w:lang w:eastAsia="ru-RU"/>
              </w:rPr>
              <w:t>6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59,</w:t>
            </w: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38,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</w:t>
            </w:r>
            <w:r w:rsidRPr="00D2499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60,3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83,3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AA6A0A" w:rsidRPr="00E95D4C" w:rsidTr="00F355EF">
        <w:trPr>
          <w:trHeight w:val="285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9</w:t>
            </w:r>
            <w:r>
              <w:rPr>
                <w:sz w:val="20"/>
                <w:szCs w:val="20"/>
                <w:lang w:eastAsia="ru-RU"/>
              </w:rPr>
              <w:t>7</w:t>
            </w:r>
            <w:r w:rsidRPr="00D24998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84,</w:t>
            </w:r>
            <w:r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AA6A0A" w:rsidRPr="00E95D4C" w:rsidTr="00F355EF">
        <w:trPr>
          <w:trHeight w:val="300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63,2</w:t>
            </w:r>
          </w:p>
        </w:tc>
      </w:tr>
    </w:tbl>
    <w:p w:rsidR="00AA6A0A" w:rsidRDefault="00AA6A0A" w:rsidP="00E038C8">
      <w:pPr>
        <w:pStyle w:val="NoSpacing"/>
      </w:pPr>
    </w:p>
    <w:tbl>
      <w:tblPr>
        <w:tblW w:w="11329" w:type="dxa"/>
        <w:tblInd w:w="-176" w:type="dxa"/>
        <w:tblLayout w:type="fixed"/>
        <w:tblLook w:val="00A0"/>
      </w:tblPr>
      <w:tblGrid>
        <w:gridCol w:w="881"/>
        <w:gridCol w:w="679"/>
        <w:gridCol w:w="431"/>
        <w:gridCol w:w="516"/>
        <w:gridCol w:w="431"/>
        <w:gridCol w:w="748"/>
        <w:gridCol w:w="709"/>
        <w:gridCol w:w="709"/>
        <w:gridCol w:w="430"/>
        <w:gridCol w:w="516"/>
        <w:gridCol w:w="430"/>
        <w:gridCol w:w="621"/>
        <w:gridCol w:w="696"/>
        <w:gridCol w:w="709"/>
        <w:gridCol w:w="431"/>
        <w:gridCol w:w="561"/>
        <w:gridCol w:w="431"/>
        <w:gridCol w:w="691"/>
        <w:gridCol w:w="709"/>
      </w:tblGrid>
      <w:tr w:rsidR="00AA6A0A" w:rsidRPr="00E95D4C" w:rsidTr="003B7960">
        <w:trPr>
          <w:trHeight w:val="285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5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Татарский язык</w:t>
            </w:r>
          </w:p>
        </w:tc>
        <w:tc>
          <w:tcPr>
            <w:tcW w:w="340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353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B7960">
              <w:rPr>
                <w:b/>
                <w:sz w:val="20"/>
                <w:szCs w:val="20"/>
                <w:lang w:eastAsia="ru-RU"/>
              </w:rPr>
              <w:t>Английский язык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67,4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66,</w:t>
            </w:r>
            <w:r w:rsidRPr="00F355E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66,</w:t>
            </w:r>
            <w:r w:rsidRPr="00F355E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64,8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78,7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68,1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84,3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82,4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63,</w:t>
            </w: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75,5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74,</w:t>
            </w: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71,7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91,</w:t>
            </w:r>
            <w:r w:rsidRPr="00F355E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91,7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97,0</w:t>
            </w:r>
          </w:p>
        </w:tc>
      </w:tr>
      <w:tr w:rsidR="00AA6A0A" w:rsidRPr="00E95D4C" w:rsidTr="003B7960">
        <w:trPr>
          <w:trHeight w:val="300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F355EF">
              <w:rPr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0A" w:rsidRPr="00D24998" w:rsidRDefault="00AA6A0A" w:rsidP="00F355E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0A" w:rsidRPr="00F355EF" w:rsidRDefault="00AA6A0A" w:rsidP="00F355E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F355EF">
              <w:rPr>
                <w:b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B7960">
              <w:rPr>
                <w:b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B7960">
              <w:rPr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B7960">
              <w:rPr>
                <w:b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B7960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D24998">
              <w:rPr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3B7960">
              <w:rPr>
                <w:b/>
                <w:sz w:val="20"/>
                <w:szCs w:val="20"/>
                <w:lang w:eastAsia="ru-RU"/>
              </w:rPr>
              <w:t>74,6</w:t>
            </w:r>
          </w:p>
        </w:tc>
      </w:tr>
    </w:tbl>
    <w:p w:rsidR="00AA6A0A" w:rsidRPr="00F355EF" w:rsidRDefault="00AA6A0A" w:rsidP="00F355EF">
      <w:pPr>
        <w:spacing w:after="0" w:line="240" w:lineRule="auto"/>
        <w:jc w:val="center"/>
        <w:rPr>
          <w:sz w:val="20"/>
          <w:szCs w:val="20"/>
          <w:lang w:eastAsia="ru-RU"/>
        </w:rPr>
      </w:pPr>
    </w:p>
    <w:tbl>
      <w:tblPr>
        <w:tblW w:w="11341" w:type="dxa"/>
        <w:tblInd w:w="-176" w:type="dxa"/>
        <w:tblLayout w:type="fixed"/>
        <w:tblLook w:val="00A0"/>
      </w:tblPr>
      <w:tblGrid>
        <w:gridCol w:w="881"/>
        <w:gridCol w:w="679"/>
        <w:gridCol w:w="431"/>
        <w:gridCol w:w="516"/>
        <w:gridCol w:w="431"/>
        <w:gridCol w:w="748"/>
        <w:gridCol w:w="709"/>
        <w:gridCol w:w="709"/>
        <w:gridCol w:w="430"/>
        <w:gridCol w:w="516"/>
        <w:gridCol w:w="430"/>
        <w:gridCol w:w="621"/>
        <w:gridCol w:w="696"/>
        <w:gridCol w:w="709"/>
        <w:gridCol w:w="431"/>
        <w:gridCol w:w="516"/>
        <w:gridCol w:w="431"/>
        <w:gridCol w:w="748"/>
        <w:gridCol w:w="709"/>
      </w:tblGrid>
      <w:tr w:rsidR="00AA6A0A" w:rsidRPr="00E95D4C" w:rsidTr="003B7960">
        <w:trPr>
          <w:trHeight w:val="285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5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40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54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3B7960" w:rsidRDefault="00AA6A0A" w:rsidP="003B796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81,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85,</w:t>
            </w: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83,3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74,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74,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74,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84,3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73,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77,</w:t>
            </w:r>
            <w:r>
              <w:rPr>
                <w:sz w:val="20"/>
                <w:szCs w:val="20"/>
                <w:lang w:eastAsia="ru-RU"/>
              </w:rPr>
              <w:t>6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80,</w:t>
            </w: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82,</w:t>
            </w:r>
            <w:r>
              <w:rPr>
                <w:sz w:val="20"/>
                <w:szCs w:val="20"/>
                <w:lang w:eastAsia="ru-RU"/>
              </w:rPr>
              <w:t>6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3B7960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3B7960">
        <w:trPr>
          <w:trHeight w:val="300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A0A" w:rsidRPr="003B7960" w:rsidRDefault="00AA6A0A" w:rsidP="003B7960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7960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3B79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4998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84,6</w:t>
            </w:r>
          </w:p>
        </w:tc>
      </w:tr>
    </w:tbl>
    <w:p w:rsidR="00AA6A0A" w:rsidRDefault="00AA6A0A" w:rsidP="00E038C8">
      <w:pPr>
        <w:pStyle w:val="NoSpacing"/>
      </w:pPr>
    </w:p>
    <w:tbl>
      <w:tblPr>
        <w:tblW w:w="11341" w:type="dxa"/>
        <w:tblInd w:w="-176" w:type="dxa"/>
        <w:tblLayout w:type="fixed"/>
        <w:tblLook w:val="00A0"/>
      </w:tblPr>
      <w:tblGrid>
        <w:gridCol w:w="881"/>
        <w:gridCol w:w="679"/>
        <w:gridCol w:w="431"/>
        <w:gridCol w:w="431"/>
        <w:gridCol w:w="431"/>
        <w:gridCol w:w="833"/>
        <w:gridCol w:w="666"/>
        <w:gridCol w:w="752"/>
        <w:gridCol w:w="425"/>
        <w:gridCol w:w="430"/>
        <w:gridCol w:w="430"/>
        <w:gridCol w:w="699"/>
        <w:gridCol w:w="709"/>
        <w:gridCol w:w="881"/>
        <w:gridCol w:w="431"/>
        <w:gridCol w:w="516"/>
        <w:gridCol w:w="431"/>
        <w:gridCol w:w="576"/>
        <w:gridCol w:w="709"/>
      </w:tblGrid>
      <w:tr w:rsidR="00AA6A0A" w:rsidRPr="00E95D4C" w:rsidTr="0008702F">
        <w:trPr>
          <w:trHeight w:val="285"/>
        </w:trPr>
        <w:tc>
          <w:tcPr>
            <w:tcW w:w="88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3B796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47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08702F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44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08702F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54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AA6A0A" w:rsidRPr="0008702F" w:rsidRDefault="00AA6A0A" w:rsidP="003B7960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Биология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К-во уч</w:t>
            </w:r>
            <w:r>
              <w:rPr>
                <w:sz w:val="20"/>
                <w:szCs w:val="20"/>
                <w:lang w:eastAsia="ru-RU"/>
              </w:rPr>
              <w:t>-ся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закончили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Усп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ть (%)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D24998" w:rsidRDefault="00AA6A0A" w:rsidP="00C70A72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Кач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24998">
              <w:rPr>
                <w:sz w:val="20"/>
                <w:szCs w:val="20"/>
                <w:lang w:eastAsia="ru-RU"/>
              </w:rPr>
              <w:t>во (%)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на 2</w:t>
            </w: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97,8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79,6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91,5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86</w:t>
            </w:r>
            <w:r>
              <w:rPr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90,2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59,2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702F">
              <w:rPr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88,7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</w:t>
            </w: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F355E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08702F">
        <w:trPr>
          <w:trHeight w:val="285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702F">
              <w:rPr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D24998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4998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3B7960" w:rsidRDefault="00AA6A0A" w:rsidP="0008702F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B7960">
              <w:rPr>
                <w:sz w:val="20"/>
                <w:szCs w:val="20"/>
                <w:lang w:eastAsia="ru-RU"/>
              </w:rPr>
              <w:t>100,0</w:t>
            </w:r>
          </w:p>
        </w:tc>
      </w:tr>
      <w:tr w:rsidR="00AA6A0A" w:rsidRPr="00E95D4C" w:rsidTr="0008702F">
        <w:trPr>
          <w:trHeight w:val="300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80,</w:t>
            </w:r>
            <w:r>
              <w:rPr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08702F">
              <w:rPr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AA6A0A" w:rsidRPr="0008702F" w:rsidRDefault="00AA6A0A" w:rsidP="0008702F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08702F">
              <w:rPr>
                <w:b/>
                <w:sz w:val="20"/>
                <w:szCs w:val="20"/>
                <w:lang w:eastAsia="ru-RU"/>
              </w:rPr>
              <w:t>90,00</w:t>
            </w:r>
          </w:p>
        </w:tc>
      </w:tr>
    </w:tbl>
    <w:p w:rsidR="00AA6A0A" w:rsidRPr="0008702F" w:rsidRDefault="00AA6A0A" w:rsidP="0008702F">
      <w:pPr>
        <w:spacing w:after="0" w:line="240" w:lineRule="auto"/>
        <w:jc w:val="center"/>
        <w:rPr>
          <w:sz w:val="20"/>
          <w:szCs w:val="20"/>
          <w:lang w:eastAsia="ru-RU"/>
        </w:rPr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Pr="00C81F01" w:rsidRDefault="00AA6A0A" w:rsidP="00E038C8">
      <w:pPr>
        <w:pStyle w:val="NoSpacing"/>
        <w:rPr>
          <w:b/>
        </w:rPr>
      </w:pPr>
      <w:r w:rsidRPr="00C81F01">
        <w:rPr>
          <w:b/>
        </w:rPr>
        <w:t xml:space="preserve">Показатели качества обученности по предметам углубленного изучения </w:t>
      </w:r>
    </w:p>
    <w:tbl>
      <w:tblPr>
        <w:tblpPr w:leftFromText="180" w:rightFromText="180" w:vertAnchor="text" w:horzAnchor="margin" w:tblpX="250" w:tblpY="24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6"/>
        <w:gridCol w:w="833"/>
        <w:gridCol w:w="1003"/>
        <w:gridCol w:w="1136"/>
        <w:gridCol w:w="1003"/>
        <w:gridCol w:w="983"/>
        <w:gridCol w:w="1156"/>
        <w:gridCol w:w="1136"/>
        <w:gridCol w:w="1003"/>
      </w:tblGrid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E038C8">
            <w:pPr>
              <w:pStyle w:val="NoSpacing"/>
            </w:pPr>
          </w:p>
        </w:tc>
        <w:tc>
          <w:tcPr>
            <w:tcW w:w="3975" w:type="dxa"/>
            <w:gridSpan w:val="4"/>
          </w:tcPr>
          <w:p w:rsidR="00AA6A0A" w:rsidRPr="00E95D4C" w:rsidRDefault="00AA6A0A" w:rsidP="00E038C8">
            <w:pPr>
              <w:pStyle w:val="NoSpacing"/>
            </w:pPr>
            <w:r w:rsidRPr="00E95D4C">
              <w:t>Русский язык</w:t>
            </w:r>
          </w:p>
        </w:tc>
        <w:tc>
          <w:tcPr>
            <w:tcW w:w="4278" w:type="dxa"/>
            <w:gridSpan w:val="4"/>
          </w:tcPr>
          <w:p w:rsidR="00AA6A0A" w:rsidRPr="00E95D4C" w:rsidRDefault="00AA6A0A" w:rsidP="00E038C8">
            <w:pPr>
              <w:pStyle w:val="NoSpacing"/>
            </w:pPr>
            <w:r w:rsidRPr="00E95D4C">
              <w:t>Обществознание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E038C8">
            <w:pPr>
              <w:pStyle w:val="NoSpacing"/>
            </w:pPr>
          </w:p>
        </w:tc>
        <w:tc>
          <w:tcPr>
            <w:tcW w:w="1836" w:type="dxa"/>
            <w:gridSpan w:val="2"/>
          </w:tcPr>
          <w:p w:rsidR="00AA6A0A" w:rsidRPr="00E95D4C" w:rsidRDefault="00AA6A0A" w:rsidP="00E038C8">
            <w:pPr>
              <w:pStyle w:val="NoSpacing"/>
            </w:pPr>
            <w:r w:rsidRPr="00E95D4C">
              <w:t>У</w:t>
            </w:r>
          </w:p>
        </w:tc>
        <w:tc>
          <w:tcPr>
            <w:tcW w:w="2139" w:type="dxa"/>
            <w:gridSpan w:val="2"/>
          </w:tcPr>
          <w:p w:rsidR="00AA6A0A" w:rsidRPr="00E95D4C" w:rsidRDefault="00AA6A0A" w:rsidP="00E038C8">
            <w:pPr>
              <w:pStyle w:val="NoSpacing"/>
            </w:pPr>
            <w:r w:rsidRPr="00E95D4C">
              <w:t>К</w:t>
            </w:r>
          </w:p>
        </w:tc>
        <w:tc>
          <w:tcPr>
            <w:tcW w:w="2139" w:type="dxa"/>
            <w:gridSpan w:val="2"/>
          </w:tcPr>
          <w:p w:rsidR="00AA6A0A" w:rsidRPr="00E95D4C" w:rsidRDefault="00AA6A0A" w:rsidP="00E038C8">
            <w:pPr>
              <w:pStyle w:val="NoSpacing"/>
            </w:pPr>
            <w:r w:rsidRPr="00E95D4C">
              <w:t>У</w:t>
            </w:r>
          </w:p>
        </w:tc>
        <w:tc>
          <w:tcPr>
            <w:tcW w:w="2139" w:type="dxa"/>
            <w:gridSpan w:val="2"/>
          </w:tcPr>
          <w:p w:rsidR="00AA6A0A" w:rsidRPr="00E95D4C" w:rsidRDefault="00AA6A0A" w:rsidP="00E038C8">
            <w:pPr>
              <w:pStyle w:val="NoSpacing"/>
            </w:pPr>
            <w:r w:rsidRPr="00E95D4C">
              <w:t>К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класс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</w:tr>
      <w:tr w:rsidR="00AA6A0A" w:rsidRPr="00E95D4C" w:rsidTr="0087008F">
        <w:trPr>
          <w:trHeight w:val="285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58,8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56,5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6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60,9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57,4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7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96,0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74,5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8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64,6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90,2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57,8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46,9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</w:p>
        </w:tc>
      </w:tr>
    </w:tbl>
    <w:p w:rsidR="00AA6A0A" w:rsidRDefault="00AA6A0A" w:rsidP="00E038C8">
      <w:pPr>
        <w:spacing w:line="360" w:lineRule="auto"/>
        <w:ind w:left="-697" w:firstLine="278"/>
        <w:rPr>
          <w:color w:val="FF0000"/>
        </w:rPr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Pr="00EE4690" w:rsidRDefault="00AA6A0A" w:rsidP="00E038C8">
      <w:pPr>
        <w:pStyle w:val="NoSpacing"/>
        <w:rPr>
          <w:b/>
        </w:rPr>
      </w:pPr>
      <w:r w:rsidRPr="00EE4690">
        <w:rPr>
          <w:b/>
        </w:rPr>
        <w:t>Показатели качества обученности по основным предметам в 4,9,11 классах</w:t>
      </w:r>
    </w:p>
    <w:tbl>
      <w:tblPr>
        <w:tblpPr w:leftFromText="180" w:rightFromText="180" w:vertAnchor="text" w:horzAnchor="margin" w:tblpX="250" w:tblpY="24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6"/>
        <w:gridCol w:w="833"/>
        <w:gridCol w:w="1003"/>
        <w:gridCol w:w="1136"/>
        <w:gridCol w:w="1003"/>
        <w:gridCol w:w="983"/>
        <w:gridCol w:w="1156"/>
        <w:gridCol w:w="1136"/>
        <w:gridCol w:w="1003"/>
      </w:tblGrid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87008F">
            <w:pPr>
              <w:pStyle w:val="NoSpacing"/>
            </w:pPr>
          </w:p>
        </w:tc>
        <w:tc>
          <w:tcPr>
            <w:tcW w:w="3975" w:type="dxa"/>
            <w:gridSpan w:val="4"/>
          </w:tcPr>
          <w:p w:rsidR="00AA6A0A" w:rsidRPr="00E95D4C" w:rsidRDefault="00AA6A0A" w:rsidP="0087008F">
            <w:pPr>
              <w:pStyle w:val="NoSpacing"/>
            </w:pPr>
            <w:r w:rsidRPr="00E95D4C">
              <w:t>Русский язык</w:t>
            </w:r>
          </w:p>
        </w:tc>
        <w:tc>
          <w:tcPr>
            <w:tcW w:w="4278" w:type="dxa"/>
            <w:gridSpan w:val="4"/>
          </w:tcPr>
          <w:p w:rsidR="00AA6A0A" w:rsidRPr="00E95D4C" w:rsidRDefault="00AA6A0A" w:rsidP="0087008F">
            <w:pPr>
              <w:pStyle w:val="NoSpacing"/>
            </w:pPr>
            <w:r w:rsidRPr="00E95D4C">
              <w:t>Математика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87008F">
            <w:pPr>
              <w:pStyle w:val="NoSpacing"/>
            </w:pPr>
          </w:p>
        </w:tc>
        <w:tc>
          <w:tcPr>
            <w:tcW w:w="1836" w:type="dxa"/>
            <w:gridSpan w:val="2"/>
          </w:tcPr>
          <w:p w:rsidR="00AA6A0A" w:rsidRPr="00E95D4C" w:rsidRDefault="00AA6A0A" w:rsidP="0087008F">
            <w:pPr>
              <w:pStyle w:val="NoSpacing"/>
            </w:pPr>
            <w:r w:rsidRPr="00E95D4C">
              <w:t>У</w:t>
            </w:r>
          </w:p>
        </w:tc>
        <w:tc>
          <w:tcPr>
            <w:tcW w:w="2139" w:type="dxa"/>
            <w:gridSpan w:val="2"/>
          </w:tcPr>
          <w:p w:rsidR="00AA6A0A" w:rsidRPr="00E95D4C" w:rsidRDefault="00AA6A0A" w:rsidP="0087008F">
            <w:pPr>
              <w:pStyle w:val="NoSpacing"/>
            </w:pPr>
            <w:r w:rsidRPr="00E95D4C">
              <w:t>К</w:t>
            </w:r>
          </w:p>
        </w:tc>
        <w:tc>
          <w:tcPr>
            <w:tcW w:w="2139" w:type="dxa"/>
            <w:gridSpan w:val="2"/>
          </w:tcPr>
          <w:p w:rsidR="00AA6A0A" w:rsidRPr="00E95D4C" w:rsidRDefault="00AA6A0A" w:rsidP="0087008F">
            <w:pPr>
              <w:pStyle w:val="NoSpacing"/>
            </w:pPr>
            <w:r w:rsidRPr="00E95D4C">
              <w:t>У</w:t>
            </w:r>
          </w:p>
        </w:tc>
        <w:tc>
          <w:tcPr>
            <w:tcW w:w="2139" w:type="dxa"/>
            <w:gridSpan w:val="2"/>
          </w:tcPr>
          <w:p w:rsidR="00AA6A0A" w:rsidRPr="00E95D4C" w:rsidRDefault="00AA6A0A" w:rsidP="0087008F">
            <w:pPr>
              <w:pStyle w:val="NoSpacing"/>
            </w:pPr>
            <w:r w:rsidRPr="00E95D4C">
              <w:t>К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класс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15/16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16/17</w:t>
            </w:r>
          </w:p>
        </w:tc>
      </w:tr>
      <w:tr w:rsidR="00AA6A0A" w:rsidRPr="00E95D4C" w:rsidTr="0087008F">
        <w:trPr>
          <w:trHeight w:val="285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4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98,5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63,8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66,2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98,5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76,6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72,1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57,8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46,9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54,2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38,8</w:t>
            </w:r>
          </w:p>
        </w:tc>
      </w:tr>
      <w:tr w:rsidR="00AA6A0A" w:rsidRPr="00E95D4C" w:rsidTr="0087008F">
        <w:trPr>
          <w:trHeight w:val="272"/>
        </w:trPr>
        <w:tc>
          <w:tcPr>
            <w:tcW w:w="78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11</w:t>
            </w:r>
          </w:p>
        </w:tc>
        <w:tc>
          <w:tcPr>
            <w:tcW w:w="83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90,5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95,2</w:t>
            </w:r>
          </w:p>
        </w:tc>
        <w:tc>
          <w:tcPr>
            <w:tcW w:w="98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5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100</w:t>
            </w:r>
          </w:p>
        </w:tc>
        <w:tc>
          <w:tcPr>
            <w:tcW w:w="1136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90,5</w:t>
            </w:r>
          </w:p>
        </w:tc>
        <w:tc>
          <w:tcPr>
            <w:tcW w:w="1003" w:type="dxa"/>
          </w:tcPr>
          <w:p w:rsidR="00AA6A0A" w:rsidRPr="00E95D4C" w:rsidRDefault="00AA6A0A" w:rsidP="003A1EB2">
            <w:pPr>
              <w:pStyle w:val="NoSpacing"/>
            </w:pPr>
            <w:r w:rsidRPr="00E95D4C">
              <w:t>85,7</w:t>
            </w:r>
          </w:p>
        </w:tc>
      </w:tr>
    </w:tbl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  <w:rPr>
          <w:b/>
        </w:rPr>
      </w:pPr>
      <w:r w:rsidRPr="007027C7">
        <w:rPr>
          <w:b/>
        </w:rPr>
        <w:t>Результаты ЕГЭ по предметам. Динамика по сравнению с прошлым годом</w:t>
      </w:r>
    </w:p>
    <w:p w:rsidR="00AA6A0A" w:rsidRDefault="00AA6A0A" w:rsidP="00E038C8">
      <w:pPr>
        <w:pStyle w:val="NoSpacing"/>
      </w:pPr>
    </w:p>
    <w:tbl>
      <w:tblPr>
        <w:tblW w:w="63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850"/>
        <w:gridCol w:w="851"/>
        <w:gridCol w:w="850"/>
        <w:gridCol w:w="851"/>
        <w:gridCol w:w="850"/>
        <w:gridCol w:w="851"/>
      </w:tblGrid>
      <w:tr w:rsidR="00AA6A0A" w:rsidRPr="00E95D4C" w:rsidTr="00206367">
        <w:trPr>
          <w:trHeight w:val="261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Рус.язык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Математика профильная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Математика базовая</w:t>
            </w:r>
          </w:p>
        </w:tc>
      </w:tr>
      <w:tr w:rsidR="00AA6A0A" w:rsidRPr="00E95D4C" w:rsidTr="00206367">
        <w:trPr>
          <w:trHeight w:val="261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Уч.год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</w:tr>
      <w:tr w:rsidR="00AA6A0A" w:rsidRPr="00E95D4C" w:rsidTr="00206367">
        <w:trPr>
          <w:trHeight w:val="156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Кол-во вып-ков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</w:tr>
      <w:tr w:rsidR="00AA6A0A" w:rsidRPr="00E95D4C" w:rsidTr="00206367">
        <w:trPr>
          <w:trHeight w:val="173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Сд. ЕГЭ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</w:t>
            </w:r>
          </w:p>
        </w:tc>
      </w:tr>
      <w:tr w:rsidR="00AA6A0A" w:rsidRPr="00E95D4C" w:rsidTr="00206367">
        <w:trPr>
          <w:trHeight w:val="164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на «2»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1/0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1/0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3/0</w:t>
            </w:r>
          </w:p>
        </w:tc>
      </w:tr>
      <w:tr w:rsidR="00AA6A0A" w:rsidRPr="00E95D4C" w:rsidTr="000A6289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Средний балл</w:t>
            </w:r>
          </w:p>
        </w:tc>
        <w:tc>
          <w:tcPr>
            <w:tcW w:w="850" w:type="dxa"/>
            <w:shd w:val="clear" w:color="auto" w:fill="92D05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75,1 (+13,5)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61,6 (+4,4)</w:t>
            </w:r>
          </w:p>
        </w:tc>
        <w:tc>
          <w:tcPr>
            <w:tcW w:w="850" w:type="dxa"/>
            <w:shd w:val="clear" w:color="auto" w:fill="FF000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52,0 (+6,7)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45,3  (+14,9)</w:t>
            </w:r>
          </w:p>
        </w:tc>
        <w:tc>
          <w:tcPr>
            <w:tcW w:w="850" w:type="dxa"/>
            <w:shd w:val="clear" w:color="auto" w:fill="FF0000"/>
          </w:tcPr>
          <w:p w:rsidR="00AA6A0A" w:rsidRPr="00E95D4C" w:rsidRDefault="00AA6A0A" w:rsidP="000A6289">
            <w:pPr>
              <w:pStyle w:val="NoSpacing"/>
              <w:spacing w:line="276" w:lineRule="auto"/>
              <w:rPr>
                <w:sz w:val="18"/>
                <w:szCs w:val="18"/>
                <w:highlight w:val="cyan"/>
              </w:rPr>
            </w:pPr>
            <w:r w:rsidRPr="00E95D4C">
              <w:rPr>
                <w:sz w:val="18"/>
                <w:szCs w:val="18"/>
              </w:rPr>
              <w:t>4,2 (+0,5)</w:t>
            </w:r>
          </w:p>
        </w:tc>
        <w:tc>
          <w:tcPr>
            <w:tcW w:w="851" w:type="dxa"/>
          </w:tcPr>
          <w:p w:rsidR="00AA6A0A" w:rsidRPr="00E95D4C" w:rsidRDefault="00AA6A0A" w:rsidP="000A6289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Район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73,8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73,8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56,8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55,6</w:t>
            </w:r>
          </w:p>
        </w:tc>
        <w:tc>
          <w:tcPr>
            <w:tcW w:w="850" w:type="dxa"/>
          </w:tcPr>
          <w:p w:rsidR="00AA6A0A" w:rsidRPr="00E95D4C" w:rsidRDefault="00AA6A0A" w:rsidP="006C64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4,3</w:t>
            </w:r>
          </w:p>
        </w:tc>
        <w:tc>
          <w:tcPr>
            <w:tcW w:w="851" w:type="dxa"/>
          </w:tcPr>
          <w:p w:rsidR="00AA6A0A" w:rsidRPr="00E95D4C" w:rsidRDefault="00AA6A0A" w:rsidP="006C64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bookmarkStart w:id="0" w:name="_GoBack"/>
        <w:bookmarkEnd w:id="0"/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Город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72,0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71,6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55,8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54,4</w:t>
            </w:r>
          </w:p>
        </w:tc>
        <w:tc>
          <w:tcPr>
            <w:tcW w:w="850" w:type="dxa"/>
          </w:tcPr>
          <w:p w:rsidR="00AA6A0A" w:rsidRPr="00E95D4C" w:rsidRDefault="00AA6A0A" w:rsidP="006C64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4,3</w:t>
            </w:r>
          </w:p>
        </w:tc>
        <w:tc>
          <w:tcPr>
            <w:tcW w:w="851" w:type="dxa"/>
          </w:tcPr>
          <w:p w:rsidR="00AA6A0A" w:rsidRPr="00E95D4C" w:rsidRDefault="00AA6A0A" w:rsidP="006C64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РТ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72,6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73,0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53,0</w:t>
            </w:r>
          </w:p>
        </w:tc>
        <w:tc>
          <w:tcPr>
            <w:tcW w:w="850" w:type="dxa"/>
          </w:tcPr>
          <w:p w:rsidR="00AA6A0A" w:rsidRPr="00E95D4C" w:rsidRDefault="00AA6A0A" w:rsidP="006C64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4,5</w:t>
            </w:r>
          </w:p>
        </w:tc>
        <w:tc>
          <w:tcPr>
            <w:tcW w:w="851" w:type="dxa"/>
          </w:tcPr>
          <w:p w:rsidR="00AA6A0A" w:rsidRPr="00E95D4C" w:rsidRDefault="00AA6A0A" w:rsidP="006C64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РФ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68,0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46,3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</w:tr>
    </w:tbl>
    <w:p w:rsidR="00AA6A0A" w:rsidRDefault="00AA6A0A" w:rsidP="00E038C8">
      <w:pPr>
        <w:pStyle w:val="NoSpacing"/>
      </w:pP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850"/>
        <w:gridCol w:w="850"/>
        <w:gridCol w:w="851"/>
      </w:tblGrid>
      <w:tr w:rsidR="00AA6A0A" w:rsidRPr="00E95D4C" w:rsidTr="00206367">
        <w:trPr>
          <w:trHeight w:val="261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Обществозн.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gridSpan w:val="2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Литер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E95D4C">
              <w:rPr>
                <w:b/>
                <w:sz w:val="18"/>
                <w:szCs w:val="18"/>
              </w:rPr>
              <w:t>Инф</w:t>
            </w:r>
          </w:p>
        </w:tc>
      </w:tr>
      <w:tr w:rsidR="00AA6A0A" w:rsidRPr="00E95D4C" w:rsidTr="00206367">
        <w:trPr>
          <w:trHeight w:val="261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Уч.год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 /17</w:t>
            </w:r>
          </w:p>
        </w:tc>
      </w:tr>
      <w:tr w:rsidR="00AA6A0A" w:rsidRPr="00E95D4C" w:rsidTr="00206367">
        <w:trPr>
          <w:trHeight w:val="156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Кол-во вып-ков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21</w:t>
            </w:r>
          </w:p>
        </w:tc>
      </w:tr>
      <w:tr w:rsidR="00AA6A0A" w:rsidRPr="00E95D4C" w:rsidTr="00206367">
        <w:trPr>
          <w:trHeight w:val="173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Сд. ЕГЭ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</w:tr>
      <w:tr w:rsidR="00AA6A0A" w:rsidRPr="00E95D4C" w:rsidTr="00206367">
        <w:trPr>
          <w:trHeight w:val="164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на «2»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Средний балл</w:t>
            </w:r>
          </w:p>
        </w:tc>
        <w:tc>
          <w:tcPr>
            <w:tcW w:w="850" w:type="dxa"/>
            <w:shd w:val="clear" w:color="auto" w:fill="92D05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  <w:highlight w:val="cyan"/>
              </w:rPr>
            </w:pPr>
            <w:r w:rsidRPr="00E95D4C">
              <w:rPr>
                <w:sz w:val="18"/>
                <w:szCs w:val="18"/>
              </w:rPr>
              <w:t>61,3 (+17,0)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44,3   (-3,7)</w:t>
            </w:r>
          </w:p>
        </w:tc>
        <w:tc>
          <w:tcPr>
            <w:tcW w:w="850" w:type="dxa"/>
            <w:shd w:val="clear" w:color="auto" w:fill="FF000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58,5 (+9,9)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48,6 (+4,5)</w:t>
            </w:r>
          </w:p>
        </w:tc>
        <w:tc>
          <w:tcPr>
            <w:tcW w:w="850" w:type="dxa"/>
            <w:shd w:val="clear" w:color="auto" w:fill="FF000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46,7    (-6,3)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53,0 (+18)</w:t>
            </w:r>
          </w:p>
        </w:tc>
        <w:tc>
          <w:tcPr>
            <w:tcW w:w="850" w:type="dxa"/>
            <w:shd w:val="clear" w:color="auto" w:fill="FF000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52,6 (+9,6)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43,0 (0)</w:t>
            </w:r>
          </w:p>
        </w:tc>
        <w:tc>
          <w:tcPr>
            <w:tcW w:w="851" w:type="dxa"/>
            <w:shd w:val="clear" w:color="auto" w:fill="FF000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58,0 (+22,3)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35,7 (0)</w:t>
            </w:r>
          </w:p>
        </w:tc>
        <w:tc>
          <w:tcPr>
            <w:tcW w:w="850" w:type="dxa"/>
            <w:shd w:val="clear" w:color="auto" w:fill="92D05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  <w:highlight w:val="cyan"/>
              </w:rPr>
            </w:pPr>
            <w:r w:rsidRPr="00E95D4C">
              <w:rPr>
                <w:sz w:val="18"/>
                <w:szCs w:val="18"/>
              </w:rPr>
              <w:t>78,0</w:t>
            </w:r>
          </w:p>
        </w:tc>
        <w:tc>
          <w:tcPr>
            <w:tcW w:w="851" w:type="dxa"/>
            <w:shd w:val="clear" w:color="auto" w:fill="FF0000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46,0</w:t>
            </w: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Район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56,2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53,3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61,9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58,1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56,7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54,5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59,8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60,8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63,3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60,8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64,6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73,0</w:t>
            </w: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Город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58,0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54,6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60,2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57,5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57,0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54,6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59,1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63,3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60,0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64,2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70,2</w:t>
            </w: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РТ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59,4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53,7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60,7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52,3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56,7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51,5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59,2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54,8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63,2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59,3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64,4</w:t>
            </w: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67,7</w:t>
            </w:r>
          </w:p>
        </w:tc>
      </w:tr>
      <w:tr w:rsidR="00AA6A0A" w:rsidRPr="00E95D4C" w:rsidTr="00206367">
        <w:trPr>
          <w:trHeight w:val="142"/>
        </w:trPr>
        <w:tc>
          <w:tcPr>
            <w:tcW w:w="1277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РФ</w:t>
            </w: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A6A0A" w:rsidRPr="00E95D4C" w:rsidRDefault="00AA6A0A" w:rsidP="0020636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</w:tr>
    </w:tbl>
    <w:p w:rsidR="00AA6A0A" w:rsidRDefault="00AA6A0A" w:rsidP="008911AD">
      <w:pPr>
        <w:pStyle w:val="NoSpacing"/>
        <w:rPr>
          <w:b/>
        </w:rPr>
      </w:pPr>
    </w:p>
    <w:p w:rsidR="00AA6A0A" w:rsidRDefault="00AA6A0A" w:rsidP="008911AD">
      <w:pPr>
        <w:pStyle w:val="NoSpacing"/>
        <w:rPr>
          <w:b/>
        </w:rPr>
      </w:pPr>
    </w:p>
    <w:p w:rsidR="00AA6A0A" w:rsidRDefault="00AA6A0A" w:rsidP="008911AD">
      <w:pPr>
        <w:pStyle w:val="NoSpacing"/>
        <w:rPr>
          <w:b/>
        </w:rPr>
      </w:pPr>
    </w:p>
    <w:p w:rsidR="00AA6A0A" w:rsidRDefault="00AA6A0A" w:rsidP="008911AD">
      <w:pPr>
        <w:pStyle w:val="NoSpacing"/>
      </w:pPr>
      <w:r>
        <w:rPr>
          <w:b/>
        </w:rPr>
        <w:t xml:space="preserve"> Выпускники 11 класса показали  высокие результаты по русскому языку,литературе,математике,обществознанию и истории. Все выпускники,  получили</w:t>
      </w:r>
      <w:r w:rsidRPr="00857534">
        <w:rPr>
          <w:b/>
        </w:rPr>
        <w:t xml:space="preserve"> аттестат</w:t>
      </w:r>
      <w:r>
        <w:rPr>
          <w:b/>
        </w:rPr>
        <w:t>ы</w:t>
      </w:r>
      <w:r w:rsidRPr="00857534">
        <w:rPr>
          <w:b/>
        </w:rPr>
        <w:t xml:space="preserve"> о среднем общем образовании</w:t>
      </w:r>
      <w:r>
        <w:rPr>
          <w:b/>
        </w:rPr>
        <w:t>.</w:t>
      </w:r>
    </w:p>
    <w:p w:rsidR="00AA6A0A" w:rsidRDefault="00AA6A0A" w:rsidP="008911AD">
      <w:pPr>
        <w:pStyle w:val="NoSpacing"/>
      </w:pPr>
      <w:r>
        <w:rPr>
          <w:b/>
        </w:rPr>
        <w:t xml:space="preserve"> Выпускники набравшие на ЕГЭ в сумме </w:t>
      </w:r>
      <w:r w:rsidRPr="00857534">
        <w:rPr>
          <w:b/>
        </w:rPr>
        <w:t xml:space="preserve"> 195</w:t>
      </w:r>
      <w:r>
        <w:rPr>
          <w:b/>
        </w:rPr>
        <w:t xml:space="preserve"> баллов и выше</w:t>
      </w:r>
      <w:r w:rsidRPr="00925DF8">
        <w:rPr>
          <w:b/>
        </w:rPr>
        <w:t>:</w:t>
      </w:r>
      <w:r>
        <w:rPr>
          <w:b/>
        </w:rPr>
        <w:t xml:space="preserve"> </w:t>
      </w:r>
      <w:r>
        <w:t xml:space="preserve">  Ахмадеева, Айнутдинова, Габдрахманова, Губайдуллина, Ермичева, Замалутдинова, Насыбуллина, Речапова, Сабирова.</w:t>
      </w:r>
    </w:p>
    <w:p w:rsidR="00AA6A0A" w:rsidRDefault="00AA6A0A" w:rsidP="00522AFD">
      <w:pPr>
        <w:pStyle w:val="NoSpacing"/>
      </w:pPr>
      <w:r>
        <w:rPr>
          <w:b/>
        </w:rPr>
        <w:t xml:space="preserve"> 6 чел. получили аттестаты с отличием  с вручением медали РФ « За отличную учебу». </w:t>
      </w:r>
      <w:r w:rsidRPr="007459A1">
        <w:rPr>
          <w:b/>
        </w:rPr>
        <w:t>Медалисты</w:t>
      </w:r>
      <w:r w:rsidRPr="00925DF8">
        <w:rPr>
          <w:b/>
        </w:rPr>
        <w:t>:</w:t>
      </w:r>
      <w:r>
        <w:rPr>
          <w:b/>
        </w:rPr>
        <w:t xml:space="preserve">  </w:t>
      </w:r>
      <w:r>
        <w:t xml:space="preserve">Ахмадеева , Айнутдинова , Габдрахманова ,  Губайдуллина , Ермичева , Речапова. Губайдуллина К. награждена также </w:t>
      </w:r>
      <w:r w:rsidRPr="00925DF8">
        <w:rPr>
          <w:b/>
        </w:rPr>
        <w:t>медалью РТ « За успехи в учебе».</w:t>
      </w:r>
      <w:r>
        <w:t xml:space="preserve"> </w:t>
      </w:r>
    </w:p>
    <w:p w:rsidR="00AA6A0A" w:rsidRDefault="00AA6A0A" w:rsidP="0088504A">
      <w:pPr>
        <w:pStyle w:val="NoSpacing"/>
      </w:pPr>
      <w:r>
        <w:rPr>
          <w:b/>
        </w:rPr>
        <w:t xml:space="preserve">Учителя, подготовившие высокобалльников – </w:t>
      </w:r>
      <w:r>
        <w:t>Курдибан О.Б., Матвеев И.В.</w:t>
      </w:r>
    </w:p>
    <w:p w:rsidR="00AA6A0A" w:rsidRDefault="00AA6A0A" w:rsidP="00522AFD">
      <w:pPr>
        <w:pStyle w:val="NoSpacing"/>
      </w:pPr>
      <w:r>
        <w:t xml:space="preserve">Все выпускники поступили в ВУЗы. </w:t>
      </w:r>
    </w:p>
    <w:p w:rsidR="00AA6A0A" w:rsidRDefault="00AA6A0A" w:rsidP="00522AFD">
      <w:pPr>
        <w:pStyle w:val="NoSpacing"/>
      </w:pPr>
    </w:p>
    <w:p w:rsidR="00AA6A0A" w:rsidRDefault="00AA6A0A" w:rsidP="00522AFD">
      <w:pPr>
        <w:pStyle w:val="NoSpacing"/>
      </w:pPr>
    </w:p>
    <w:p w:rsidR="00AA6A0A" w:rsidRDefault="00AA6A0A" w:rsidP="00E038C8">
      <w:pPr>
        <w:pStyle w:val="NoSpacing"/>
        <w:rPr>
          <w:b/>
        </w:rPr>
      </w:pPr>
      <w:r w:rsidRPr="0088504A">
        <w:rPr>
          <w:b/>
        </w:rPr>
        <w:t>Результаты ОГЭ по предметам</w:t>
      </w:r>
    </w:p>
    <w:p w:rsidR="00AA6A0A" w:rsidRPr="0088504A" w:rsidRDefault="00AA6A0A" w:rsidP="00E038C8">
      <w:pPr>
        <w:pStyle w:val="NoSpacing"/>
        <w:rPr>
          <w:b/>
        </w:rPr>
      </w:pPr>
    </w:p>
    <w:tbl>
      <w:tblPr>
        <w:tblW w:w="11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10"/>
        <w:gridCol w:w="710"/>
        <w:gridCol w:w="709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AA6A0A" w:rsidRPr="00E95D4C" w:rsidTr="005C04D7">
        <w:trPr>
          <w:trHeight w:val="254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1420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Рус.язык</w:t>
            </w:r>
          </w:p>
        </w:tc>
        <w:tc>
          <w:tcPr>
            <w:tcW w:w="1418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417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Обществозн.</w:t>
            </w:r>
          </w:p>
        </w:tc>
        <w:tc>
          <w:tcPr>
            <w:tcW w:w="1418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gridSpan w:val="2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E95D4C">
              <w:rPr>
                <w:b/>
                <w:sz w:val="16"/>
                <w:szCs w:val="16"/>
              </w:rPr>
              <w:t>Физ</w:t>
            </w:r>
          </w:p>
        </w:tc>
      </w:tr>
      <w:tr w:rsidR="00AA6A0A" w:rsidRPr="00E95D4C" w:rsidTr="005C04D7">
        <w:trPr>
          <w:trHeight w:val="93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Уч.год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15/ 16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16/ 17</w:t>
            </w:r>
          </w:p>
        </w:tc>
      </w:tr>
      <w:tr w:rsidR="00AA6A0A" w:rsidRPr="00E95D4C" w:rsidTr="005C04D7">
        <w:trPr>
          <w:trHeight w:val="253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Кол-во вып-ков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</w:tr>
      <w:tr w:rsidR="00AA6A0A" w:rsidRPr="00E95D4C" w:rsidTr="005C04D7">
        <w:trPr>
          <w:trHeight w:val="103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Сд. ОГЭ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49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48+1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</w:tr>
      <w:tr w:rsidR="00AA6A0A" w:rsidRPr="00E95D4C" w:rsidTr="005C04D7">
        <w:trPr>
          <w:trHeight w:val="121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Сд. ГВЭ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</w:p>
        </w:tc>
      </w:tr>
      <w:tr w:rsidR="00AA6A0A" w:rsidRPr="00E95D4C" w:rsidTr="005C04D7">
        <w:trPr>
          <w:trHeight w:val="139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на«2»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1/0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5/-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5/0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1/0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1/0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</w:tr>
      <w:tr w:rsidR="00AA6A0A" w:rsidRPr="00E95D4C" w:rsidTr="005C04D7">
        <w:trPr>
          <w:trHeight w:val="157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% усп-ти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98,0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91,7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</w:tr>
      <w:tr w:rsidR="00AA6A0A" w:rsidRPr="00E95D4C" w:rsidTr="005C04D7">
        <w:trPr>
          <w:trHeight w:val="147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% кач-ва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55,1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73,3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81,6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85,0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22,7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80,0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50,0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33,3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80,0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36,4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63,9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93,5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0</w:t>
            </w:r>
          </w:p>
        </w:tc>
      </w:tr>
      <w:tr w:rsidR="00AA6A0A" w:rsidRPr="00E95D4C" w:rsidTr="005C04D7">
        <w:trPr>
          <w:trHeight w:val="151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Ср.оценка</w:t>
            </w:r>
          </w:p>
        </w:tc>
        <w:tc>
          <w:tcPr>
            <w:tcW w:w="710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08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3,4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3,3</w:t>
            </w:r>
          </w:p>
        </w:tc>
        <w:tc>
          <w:tcPr>
            <w:tcW w:w="709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3,4</w:t>
            </w:r>
          </w:p>
        </w:tc>
        <w:tc>
          <w:tcPr>
            <w:tcW w:w="708" w:type="dxa"/>
            <w:shd w:val="clear" w:color="auto" w:fill="92D05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shd w:val="clear" w:color="auto" w:fill="FF0000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3,0</w:t>
            </w:r>
          </w:p>
        </w:tc>
      </w:tr>
      <w:tr w:rsidR="00AA6A0A" w:rsidRPr="00E95D4C" w:rsidTr="005C04D7">
        <w:trPr>
          <w:trHeight w:val="155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Район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4,3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4,3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</w:tr>
      <w:tr w:rsidR="00AA6A0A" w:rsidRPr="00E95D4C" w:rsidTr="005C04D7">
        <w:trPr>
          <w:trHeight w:val="145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Город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4,2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4,3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4,0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3,6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</w:tr>
      <w:tr w:rsidR="00AA6A0A" w:rsidRPr="00E95D4C" w:rsidTr="005C04D7">
        <w:trPr>
          <w:trHeight w:val="70"/>
        </w:trPr>
        <w:tc>
          <w:tcPr>
            <w:tcW w:w="993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6"/>
                <w:szCs w:val="16"/>
              </w:rPr>
            </w:pPr>
            <w:r w:rsidRPr="00E95D4C">
              <w:rPr>
                <w:sz w:val="16"/>
                <w:szCs w:val="16"/>
              </w:rPr>
              <w:t>РТ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10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3,4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4,3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3,9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3,8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  <w:tc>
          <w:tcPr>
            <w:tcW w:w="708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3,4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</w:tcPr>
          <w:p w:rsidR="00AA6A0A" w:rsidRPr="00E95D4C" w:rsidRDefault="00AA6A0A" w:rsidP="005C04D7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E95D4C">
              <w:rPr>
                <w:sz w:val="18"/>
                <w:szCs w:val="18"/>
              </w:rPr>
              <w:t>3,7</w:t>
            </w:r>
          </w:p>
        </w:tc>
      </w:tr>
    </w:tbl>
    <w:p w:rsidR="00AA6A0A" w:rsidRDefault="00AA6A0A" w:rsidP="00522AFD">
      <w:pPr>
        <w:pStyle w:val="NoSpacing"/>
        <w:rPr>
          <w:b/>
        </w:rPr>
      </w:pPr>
    </w:p>
    <w:p w:rsidR="00AA6A0A" w:rsidRDefault="00AA6A0A" w:rsidP="00522AFD">
      <w:pPr>
        <w:pStyle w:val="NoSpacing"/>
      </w:pPr>
      <w:r>
        <w:rPr>
          <w:b/>
        </w:rPr>
        <w:t xml:space="preserve"> Наиболее высокие результаты выпускники 9х классов показали по предметам – обществознание,биология, Не намного ниже средних результатов по городу- по математике,русскому языку,информатике,географии. К сожалению,1 ученица, не получила</w:t>
      </w:r>
      <w:r w:rsidRPr="00857534">
        <w:rPr>
          <w:b/>
        </w:rPr>
        <w:t xml:space="preserve"> аттестат о</w:t>
      </w:r>
      <w:r>
        <w:rPr>
          <w:b/>
        </w:rPr>
        <w:t>б основном</w:t>
      </w:r>
      <w:r w:rsidRPr="00857534">
        <w:rPr>
          <w:b/>
        </w:rPr>
        <w:t xml:space="preserve"> общем образовании</w:t>
      </w:r>
      <w:r>
        <w:rPr>
          <w:b/>
        </w:rPr>
        <w:t xml:space="preserve"> в установленные сроки; она допущена к    повторной пересдаче ОГЭ по математике в сентябре - </w:t>
      </w:r>
      <w:r>
        <w:t>Тактамышева Ева.</w:t>
      </w:r>
    </w:p>
    <w:p w:rsidR="00AA6A0A" w:rsidRDefault="00AA6A0A" w:rsidP="00522AFD">
      <w:pPr>
        <w:pStyle w:val="NoSpacing"/>
      </w:pPr>
      <w:r w:rsidRPr="007459A1">
        <w:rPr>
          <w:b/>
        </w:rPr>
        <w:t xml:space="preserve">Аттестат с отличием </w:t>
      </w:r>
      <w:r>
        <w:rPr>
          <w:b/>
        </w:rPr>
        <w:t xml:space="preserve"> получил </w:t>
      </w:r>
      <w:r>
        <w:t>Грудцин Андрей.</w:t>
      </w:r>
    </w:p>
    <w:p w:rsidR="00AA6A0A" w:rsidRDefault="00AA6A0A" w:rsidP="00522AFD">
      <w:pPr>
        <w:pStyle w:val="NoSpacing"/>
      </w:pPr>
      <w:r>
        <w:t>15 выпускников 9х классов приняты в 10класс  и 2 выпускника из других школ. 33 выпускника поступили в средние профессиональные учреждения.</w:t>
      </w:r>
    </w:p>
    <w:p w:rsidR="00AA6A0A" w:rsidRDefault="00AA6A0A" w:rsidP="00522AFD">
      <w:pPr>
        <w:pStyle w:val="NoSpacing"/>
      </w:pPr>
    </w:p>
    <w:p w:rsidR="00AA6A0A" w:rsidRDefault="00AA6A0A" w:rsidP="007D5202">
      <w:pPr>
        <w:pStyle w:val="BodyTextIndent"/>
        <w:spacing w:line="360" w:lineRule="auto"/>
        <w:ind w:left="0"/>
        <w:jc w:val="both"/>
        <w:rPr>
          <w:b/>
        </w:rPr>
      </w:pPr>
    </w:p>
    <w:p w:rsidR="00AA6A0A" w:rsidRPr="00EE65BF" w:rsidRDefault="00AA6A0A" w:rsidP="007D5202">
      <w:pPr>
        <w:pStyle w:val="BodyTextIndent"/>
        <w:spacing w:line="360" w:lineRule="auto"/>
        <w:ind w:left="0"/>
        <w:jc w:val="both"/>
      </w:pPr>
      <w:r w:rsidRPr="00EE65BF">
        <w:rPr>
          <w:b/>
        </w:rPr>
        <w:t>Результаты ЕРТ по татарскому языку</w:t>
      </w:r>
    </w:p>
    <w:tbl>
      <w:tblPr>
        <w:tblW w:w="801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978"/>
        <w:gridCol w:w="733"/>
        <w:gridCol w:w="991"/>
        <w:gridCol w:w="2074"/>
        <w:gridCol w:w="991"/>
        <w:gridCol w:w="991"/>
      </w:tblGrid>
      <w:tr w:rsidR="00AA6A0A" w:rsidRPr="00C32D0E" w:rsidTr="00C27B2A">
        <w:tc>
          <w:tcPr>
            <w:tcW w:w="1260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группа</w:t>
            </w:r>
          </w:p>
        </w:tc>
        <w:tc>
          <w:tcPr>
            <w:tcW w:w="978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Класс</w:t>
            </w:r>
          </w:p>
        </w:tc>
        <w:tc>
          <w:tcPr>
            <w:tcW w:w="733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Кол-во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 xml:space="preserve">уч-ся </w:t>
            </w:r>
          </w:p>
        </w:tc>
        <w:tc>
          <w:tcPr>
            <w:tcW w:w="991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Кол-во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уч-ся, выпол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няв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ших</w:t>
            </w:r>
            <w:r>
              <w:t xml:space="preserve"> работу</w:t>
            </w:r>
          </w:p>
        </w:tc>
        <w:tc>
          <w:tcPr>
            <w:tcW w:w="2074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ФИО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учителя</w:t>
            </w:r>
          </w:p>
        </w:tc>
        <w:tc>
          <w:tcPr>
            <w:tcW w:w="991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К</w:t>
            </w:r>
            <w:r>
              <w:t>ачество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</w:p>
        </w:tc>
        <w:tc>
          <w:tcPr>
            <w:tcW w:w="991" w:type="dxa"/>
          </w:tcPr>
          <w:p w:rsidR="00AA6A0A" w:rsidRPr="00EE65BF" w:rsidRDefault="00AA6A0A" w:rsidP="00C27B2A">
            <w:pPr>
              <w:pStyle w:val="NoSpacing"/>
              <w:spacing w:line="276" w:lineRule="auto"/>
            </w:pPr>
            <w:r w:rsidRPr="00EE65BF">
              <w:t>У</w:t>
            </w:r>
            <w:r>
              <w:t>спеваемость</w:t>
            </w:r>
          </w:p>
          <w:p w:rsidR="00AA6A0A" w:rsidRPr="00EE65BF" w:rsidRDefault="00AA6A0A" w:rsidP="00C27B2A">
            <w:pPr>
              <w:pStyle w:val="NoSpacing"/>
              <w:spacing w:line="276" w:lineRule="auto"/>
            </w:pPr>
          </w:p>
        </w:tc>
      </w:tr>
      <w:tr w:rsidR="00AA6A0A" w:rsidRPr="00C32D0E" w:rsidTr="00C27B2A">
        <w:tc>
          <w:tcPr>
            <w:tcW w:w="1260" w:type="dxa"/>
            <w:vMerge w:val="restart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т</w:t>
            </w:r>
            <w:r w:rsidRPr="00666044">
              <w:t>ат.</w:t>
            </w:r>
            <w:r>
              <w:t xml:space="preserve"> </w:t>
            </w:r>
            <w:r w:rsidRPr="00666044">
              <w:t>класс</w:t>
            </w:r>
          </w:p>
        </w:tc>
        <w:tc>
          <w:tcPr>
            <w:tcW w:w="978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 w:rsidRPr="00666044">
              <w:t>9А</w:t>
            </w:r>
          </w:p>
        </w:tc>
        <w:tc>
          <w:tcPr>
            <w:tcW w:w="733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25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25</w:t>
            </w:r>
          </w:p>
        </w:tc>
        <w:tc>
          <w:tcPr>
            <w:tcW w:w="2074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Шакирзянова Р.Р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68%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100</w:t>
            </w:r>
          </w:p>
        </w:tc>
      </w:tr>
      <w:tr w:rsidR="00AA6A0A" w:rsidRPr="00C32D0E" w:rsidTr="00C27B2A">
        <w:tc>
          <w:tcPr>
            <w:tcW w:w="1260" w:type="dxa"/>
            <w:vMerge/>
            <w:vAlign w:val="center"/>
          </w:tcPr>
          <w:p w:rsidR="00AA6A0A" w:rsidRPr="00C32D0E" w:rsidRDefault="00AA6A0A" w:rsidP="00C27B2A"/>
        </w:tc>
        <w:tc>
          <w:tcPr>
            <w:tcW w:w="978" w:type="dxa"/>
          </w:tcPr>
          <w:p w:rsidR="00AA6A0A" w:rsidRPr="00C32D0E" w:rsidRDefault="00AA6A0A" w:rsidP="00C27B2A"/>
        </w:tc>
        <w:tc>
          <w:tcPr>
            <w:tcW w:w="733" w:type="dxa"/>
          </w:tcPr>
          <w:p w:rsidR="00AA6A0A" w:rsidRPr="00C32D0E" w:rsidRDefault="00AA6A0A" w:rsidP="00C27B2A"/>
        </w:tc>
        <w:tc>
          <w:tcPr>
            <w:tcW w:w="991" w:type="dxa"/>
          </w:tcPr>
          <w:p w:rsidR="00AA6A0A" w:rsidRPr="00C32D0E" w:rsidRDefault="00AA6A0A" w:rsidP="00C27B2A"/>
        </w:tc>
        <w:tc>
          <w:tcPr>
            <w:tcW w:w="2074" w:type="dxa"/>
          </w:tcPr>
          <w:p w:rsidR="00AA6A0A" w:rsidRPr="00C32D0E" w:rsidRDefault="00AA6A0A" w:rsidP="00C27B2A"/>
        </w:tc>
        <w:tc>
          <w:tcPr>
            <w:tcW w:w="991" w:type="dxa"/>
          </w:tcPr>
          <w:p w:rsidR="00AA6A0A" w:rsidRPr="00C32D0E" w:rsidRDefault="00AA6A0A" w:rsidP="00C27B2A"/>
        </w:tc>
        <w:tc>
          <w:tcPr>
            <w:tcW w:w="991" w:type="dxa"/>
          </w:tcPr>
          <w:p w:rsidR="00AA6A0A" w:rsidRPr="00C32D0E" w:rsidRDefault="00AA6A0A" w:rsidP="00C27B2A"/>
        </w:tc>
      </w:tr>
      <w:tr w:rsidR="00AA6A0A" w:rsidRPr="00C32D0E" w:rsidTr="00C27B2A">
        <w:tc>
          <w:tcPr>
            <w:tcW w:w="1260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р</w:t>
            </w:r>
            <w:r w:rsidRPr="00666044">
              <w:t>усская группа</w:t>
            </w:r>
          </w:p>
        </w:tc>
        <w:tc>
          <w:tcPr>
            <w:tcW w:w="978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9Б</w:t>
            </w:r>
          </w:p>
        </w:tc>
        <w:tc>
          <w:tcPr>
            <w:tcW w:w="733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24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24</w:t>
            </w:r>
          </w:p>
        </w:tc>
        <w:tc>
          <w:tcPr>
            <w:tcW w:w="2074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Аскарова К.С.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60%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100</w:t>
            </w:r>
          </w:p>
        </w:tc>
      </w:tr>
      <w:tr w:rsidR="00AA6A0A" w:rsidRPr="00C32D0E" w:rsidTr="00C27B2A">
        <w:tc>
          <w:tcPr>
            <w:tcW w:w="1260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 w:rsidRPr="00666044">
              <w:t>Итог</w:t>
            </w:r>
          </w:p>
        </w:tc>
        <w:tc>
          <w:tcPr>
            <w:tcW w:w="978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</w:p>
        </w:tc>
        <w:tc>
          <w:tcPr>
            <w:tcW w:w="733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49</w:t>
            </w:r>
          </w:p>
        </w:tc>
        <w:tc>
          <w:tcPr>
            <w:tcW w:w="991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  <w:r>
              <w:t>47</w:t>
            </w:r>
          </w:p>
        </w:tc>
        <w:tc>
          <w:tcPr>
            <w:tcW w:w="2074" w:type="dxa"/>
          </w:tcPr>
          <w:p w:rsidR="00AA6A0A" w:rsidRPr="00666044" w:rsidRDefault="00AA6A0A" w:rsidP="00C27B2A">
            <w:pPr>
              <w:pStyle w:val="NoSpacing"/>
              <w:spacing w:line="276" w:lineRule="auto"/>
            </w:pPr>
          </w:p>
        </w:tc>
        <w:tc>
          <w:tcPr>
            <w:tcW w:w="991" w:type="dxa"/>
          </w:tcPr>
          <w:p w:rsidR="00AA6A0A" w:rsidRPr="00C32D0E" w:rsidRDefault="00AA6A0A" w:rsidP="00C27B2A">
            <w:r w:rsidRPr="00C32D0E">
              <w:t>64%</w:t>
            </w:r>
          </w:p>
        </w:tc>
        <w:tc>
          <w:tcPr>
            <w:tcW w:w="991" w:type="dxa"/>
          </w:tcPr>
          <w:p w:rsidR="00AA6A0A" w:rsidRPr="00C32D0E" w:rsidRDefault="00AA6A0A" w:rsidP="00C27B2A">
            <w:r w:rsidRPr="00C32D0E">
              <w:t>100</w:t>
            </w:r>
          </w:p>
        </w:tc>
      </w:tr>
    </w:tbl>
    <w:p w:rsidR="00AA6A0A" w:rsidRPr="00666044" w:rsidRDefault="00AA6A0A" w:rsidP="007D5202">
      <w:pPr>
        <w:pStyle w:val="BodyTextIndent"/>
        <w:spacing w:line="360" w:lineRule="auto"/>
        <w:ind w:left="1080"/>
        <w:jc w:val="both"/>
      </w:pPr>
    </w:p>
    <w:p w:rsidR="00AA6A0A" w:rsidRDefault="00AA6A0A" w:rsidP="00522AFD">
      <w:pPr>
        <w:pStyle w:val="NoSpacing"/>
      </w:pPr>
    </w:p>
    <w:p w:rsidR="00AA6A0A" w:rsidRDefault="00AA6A0A" w:rsidP="00522AFD">
      <w:pPr>
        <w:pStyle w:val="NoSpacing"/>
      </w:pPr>
    </w:p>
    <w:p w:rsidR="00AA6A0A" w:rsidRDefault="00AA6A0A" w:rsidP="00522AFD">
      <w:pPr>
        <w:pStyle w:val="NoSpacing"/>
      </w:pPr>
    </w:p>
    <w:p w:rsidR="00AA6A0A" w:rsidRDefault="00AA6A0A" w:rsidP="00522AFD">
      <w:pPr>
        <w:pStyle w:val="NoSpacing"/>
      </w:pPr>
    </w:p>
    <w:p w:rsidR="00AA6A0A" w:rsidRDefault="00AA6A0A" w:rsidP="00E038C8">
      <w:pPr>
        <w:pStyle w:val="NoSpacing"/>
        <w:rPr>
          <w:b/>
        </w:rPr>
      </w:pPr>
    </w:p>
    <w:p w:rsidR="00AA6A0A" w:rsidRDefault="00AA6A0A" w:rsidP="00E038C8">
      <w:pPr>
        <w:pStyle w:val="NoSpacing"/>
        <w:rPr>
          <w:b/>
        </w:rPr>
      </w:pPr>
    </w:p>
    <w:p w:rsidR="00AA6A0A" w:rsidRDefault="00AA6A0A" w:rsidP="00E038C8">
      <w:pPr>
        <w:pStyle w:val="NoSpacing"/>
        <w:rPr>
          <w:b/>
        </w:rPr>
      </w:pPr>
      <w:r>
        <w:rPr>
          <w:b/>
        </w:rPr>
        <w:t xml:space="preserve"> </w:t>
      </w:r>
      <w:r w:rsidRPr="00EF7FD0">
        <w:rPr>
          <w:b/>
        </w:rPr>
        <w:t>Результаты Республиканского мониторинга 4-х классов</w:t>
      </w:r>
    </w:p>
    <w:p w:rsidR="00AA6A0A" w:rsidRDefault="00AA6A0A" w:rsidP="00E038C8">
      <w:pPr>
        <w:pStyle w:val="NoSpacing"/>
      </w:pPr>
    </w:p>
    <w:tbl>
      <w:tblPr>
        <w:tblW w:w="10221" w:type="dxa"/>
        <w:tblInd w:w="93" w:type="dxa"/>
        <w:tblLook w:val="00A0"/>
      </w:tblPr>
      <w:tblGrid>
        <w:gridCol w:w="6961"/>
        <w:gridCol w:w="1501"/>
        <w:gridCol w:w="1759"/>
      </w:tblGrid>
      <w:tr w:rsidR="00AA6A0A" w:rsidRPr="00E95D4C" w:rsidTr="008911AD">
        <w:trPr>
          <w:trHeight w:val="3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 w:rsidRPr="00E95D4C">
              <w:rPr>
                <w:color w:val="000000"/>
                <w:sz w:val="22"/>
                <w:szCs w:val="22"/>
                <w:lang w:eastAsia="ru-RU"/>
              </w:rPr>
              <w:t>2015/16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уч.год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 w:rsidRPr="00E95D4C">
              <w:rPr>
                <w:color w:val="000000"/>
                <w:sz w:val="22"/>
                <w:szCs w:val="22"/>
                <w:lang w:eastAsia="ru-RU"/>
              </w:rPr>
              <w:t>2016/17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</w:p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уч.год</w:t>
            </w:r>
          </w:p>
        </w:tc>
      </w:tr>
      <w:tr w:rsidR="00AA6A0A" w:rsidRPr="00E95D4C" w:rsidTr="008911AD">
        <w:trPr>
          <w:trHeight w:val="315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Средний балл по математике  мониторинг 4 класс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 w:rsidRPr="00E95D4C">
              <w:rPr>
                <w:color w:val="000000"/>
                <w:sz w:val="22"/>
                <w:szCs w:val="22"/>
                <w:lang w:eastAsia="ru-RU"/>
              </w:rPr>
              <w:t>13,3 (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ср. 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>оц</w:t>
            </w:r>
            <w:r>
              <w:rPr>
                <w:color w:val="000000"/>
                <w:sz w:val="22"/>
                <w:szCs w:val="22"/>
                <w:lang w:eastAsia="ru-RU"/>
              </w:rPr>
              <w:t>енка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 xml:space="preserve"> 4,5)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11,2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 xml:space="preserve"> (</w:t>
            </w:r>
            <w:r>
              <w:rPr>
                <w:color w:val="000000"/>
                <w:sz w:val="22"/>
                <w:szCs w:val="22"/>
                <w:lang w:eastAsia="ru-RU"/>
              </w:rPr>
              <w:t>ср.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>оц</w:t>
            </w:r>
            <w:r>
              <w:rPr>
                <w:color w:val="000000"/>
                <w:sz w:val="22"/>
                <w:szCs w:val="22"/>
                <w:lang w:eastAsia="ru-RU"/>
              </w:rPr>
              <w:t>.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 xml:space="preserve"> 4,0)</w:t>
            </w:r>
          </w:p>
        </w:tc>
      </w:tr>
      <w:tr w:rsidR="00AA6A0A" w:rsidRPr="00E95D4C" w:rsidTr="008911AD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Средний балл по русскому языку   мониторинг 4 класс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 w:rsidRPr="00E95D4C">
              <w:rPr>
                <w:color w:val="000000"/>
                <w:sz w:val="22"/>
                <w:szCs w:val="22"/>
                <w:lang w:eastAsia="ru-RU"/>
              </w:rPr>
              <w:t>33,9 (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ср. 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>оц 4,4)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29,0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 xml:space="preserve"> (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ср. 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>оц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4,0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>)</w:t>
            </w:r>
          </w:p>
        </w:tc>
      </w:tr>
      <w:tr w:rsidR="00AA6A0A" w:rsidRPr="00E95D4C" w:rsidTr="008911AD">
        <w:trPr>
          <w:trHeight w:val="31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Средний балл по окружающему миру   мониторинг 4 класс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 w:rsidRPr="00E95D4C">
              <w:rPr>
                <w:color w:val="000000"/>
                <w:sz w:val="22"/>
                <w:szCs w:val="22"/>
                <w:lang w:eastAsia="ru-RU"/>
              </w:rPr>
              <w:t>20,2 (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ср. 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>оц 4,0)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6A0A" w:rsidRPr="00E95D4C" w:rsidRDefault="00AA6A0A" w:rsidP="008911AD">
            <w:pPr>
              <w:pStyle w:val="NoSpacing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21,1</w:t>
            </w:r>
            <w:r w:rsidRPr="00E95D4C">
              <w:rPr>
                <w:color w:val="000000"/>
                <w:sz w:val="22"/>
                <w:szCs w:val="22"/>
                <w:lang w:eastAsia="ru-RU"/>
              </w:rPr>
              <w:t xml:space="preserve"> (оц 4,0)</w:t>
            </w:r>
          </w:p>
        </w:tc>
      </w:tr>
    </w:tbl>
    <w:p w:rsidR="00AA6A0A" w:rsidRDefault="00AA6A0A" w:rsidP="00E038C8">
      <w:pPr>
        <w:pStyle w:val="NoSpacing"/>
      </w:pPr>
    </w:p>
    <w:p w:rsidR="00AA6A0A" w:rsidRDefault="00AA6A0A" w:rsidP="00E038C8">
      <w:pPr>
        <w:pStyle w:val="NoSpacing"/>
        <w:rPr>
          <w:b/>
        </w:rPr>
      </w:pPr>
      <w:r>
        <w:t xml:space="preserve"> </w:t>
      </w:r>
      <w:r w:rsidRPr="0074446C">
        <w:rPr>
          <w:b/>
        </w:rPr>
        <w:t>Результаты муниципальных контрольных работ</w:t>
      </w:r>
    </w:p>
    <w:p w:rsidR="00AA6A0A" w:rsidRPr="0074446C" w:rsidRDefault="00AA6A0A" w:rsidP="00E038C8">
      <w:pPr>
        <w:pStyle w:val="NoSpacing"/>
        <w:rPr>
          <w:b/>
        </w:rPr>
      </w:pPr>
    </w:p>
    <w:tbl>
      <w:tblPr>
        <w:tblW w:w="9640" w:type="dxa"/>
        <w:tblInd w:w="93" w:type="dxa"/>
        <w:tblLook w:val="00A0"/>
      </w:tblPr>
      <w:tblGrid>
        <w:gridCol w:w="1401"/>
        <w:gridCol w:w="772"/>
        <w:gridCol w:w="922"/>
        <w:gridCol w:w="1382"/>
        <w:gridCol w:w="917"/>
        <w:gridCol w:w="917"/>
        <w:gridCol w:w="917"/>
        <w:gridCol w:w="917"/>
        <w:gridCol w:w="953"/>
        <w:gridCol w:w="1415"/>
      </w:tblGrid>
      <w:tr w:rsidR="00AA6A0A" w:rsidRPr="00E95D4C" w:rsidTr="00DA7743">
        <w:trPr>
          <w:trHeight w:val="708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предмет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класс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кол-во уч-ся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Кол-во участников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"5"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"4"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"3"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"2"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Усп-ть,%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Качество,%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 xml:space="preserve">химия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50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физика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51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история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45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 xml:space="preserve">химия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50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физика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85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история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63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русский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61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 xml:space="preserve">математика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58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русский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55</w:t>
            </w:r>
          </w:p>
        </w:tc>
      </w:tr>
      <w:tr w:rsidR="00AA6A0A" w:rsidRPr="00E95D4C" w:rsidTr="00DA7743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 xml:space="preserve">математика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A0A" w:rsidRPr="00E95D4C" w:rsidRDefault="00AA6A0A" w:rsidP="00DA7743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46</w:t>
            </w:r>
          </w:p>
        </w:tc>
      </w:tr>
    </w:tbl>
    <w:p w:rsidR="00AA6A0A" w:rsidRDefault="00AA6A0A" w:rsidP="00E038C8">
      <w:pPr>
        <w:pStyle w:val="NoSpacing"/>
      </w:pPr>
      <w:r>
        <w:tab/>
        <w:t>Учащиеся 6, 7-х классов лучше справились с контрольной работой по русскому языку, чем по математике, учащиеся 8, 9-х классов – по физике.</w:t>
      </w:r>
    </w:p>
    <w:p w:rsidR="00AA6A0A" w:rsidRDefault="00AA6A0A" w:rsidP="00E038C8">
      <w:pPr>
        <w:pStyle w:val="NoSpacing"/>
        <w:rPr>
          <w:b/>
        </w:rPr>
      </w:pPr>
    </w:p>
    <w:p w:rsidR="00AA6A0A" w:rsidRDefault="00AA6A0A" w:rsidP="00E038C8">
      <w:pPr>
        <w:pStyle w:val="NoSpacing"/>
      </w:pPr>
      <w:r w:rsidRPr="00E42B99">
        <w:t xml:space="preserve"> </w:t>
      </w:r>
      <w:r w:rsidRPr="0074446C">
        <w:rPr>
          <w:b/>
        </w:rPr>
        <w:t>Результаты промежуточной аттестации</w:t>
      </w:r>
    </w:p>
    <w:p w:rsidR="00AA6A0A" w:rsidRPr="00E42B99" w:rsidRDefault="00AA6A0A" w:rsidP="00E038C8">
      <w:pPr>
        <w:pStyle w:val="NoSpacing"/>
      </w:pPr>
      <w:r w:rsidRPr="00CF0749">
        <w:rPr>
          <w:lang w:eastAsia="ru-RU"/>
        </w:rPr>
        <w:t>а) свод</w:t>
      </w:r>
    </w:p>
    <w:tbl>
      <w:tblPr>
        <w:tblW w:w="10789" w:type="dxa"/>
        <w:tblInd w:w="93" w:type="dxa"/>
        <w:tblLayout w:type="fixed"/>
        <w:tblLook w:val="00A0"/>
      </w:tblPr>
      <w:tblGrid>
        <w:gridCol w:w="2099"/>
        <w:gridCol w:w="810"/>
        <w:gridCol w:w="686"/>
        <w:gridCol w:w="1233"/>
        <w:gridCol w:w="857"/>
        <w:gridCol w:w="851"/>
        <w:gridCol w:w="862"/>
        <w:gridCol w:w="862"/>
        <w:gridCol w:w="827"/>
        <w:gridCol w:w="851"/>
        <w:gridCol w:w="851"/>
      </w:tblGrid>
      <w:tr w:rsidR="00AA6A0A" w:rsidRPr="00E95D4C" w:rsidTr="00CA6DA6">
        <w:trPr>
          <w:trHeight w:val="90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предмет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класс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Кол-во писавших работу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"5"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"4"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"3"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"2"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Усп-ть,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A6DA6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Кач-во,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A6DA6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Итоги года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русский язык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62,9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7459A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76,1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татарский язык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73,6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9D2546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тат.литература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482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260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76,4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английский язык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75,1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математика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68,2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окружающий мир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2-4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90,2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информатика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90,2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биология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90,0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химия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82,7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физика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75,0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география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84,6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история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82,5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обществознание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85,7</w:t>
            </w:r>
          </w:p>
        </w:tc>
      </w:tr>
      <w:tr w:rsidR="00AA6A0A" w:rsidRPr="00E95D4C" w:rsidTr="00CA6DA6">
        <w:trPr>
          <w:trHeight w:val="30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ОБЖ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8-11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</w:tbl>
    <w:p w:rsidR="00AA6A0A" w:rsidRDefault="00AA6A0A" w:rsidP="00F40A74">
      <w:pPr>
        <w:pStyle w:val="NoSpacing"/>
        <w:ind w:left="720"/>
        <w:jc w:val="both"/>
      </w:pPr>
      <w:r>
        <w:t>Наивысшее качество по результатам промежуточной аттестации показывают учащиеся по ОБЖ, биологии, татарской литературе, наиболее низкое – по математике и физике. Наибольшее количество неудовлетворительных оценок  учащиеся получили по математике, физике, русскому языку и литературе, по английскому языку.</w:t>
      </w:r>
    </w:p>
    <w:p w:rsidR="00AA6A0A" w:rsidRDefault="00AA6A0A" w:rsidP="00F40A74">
      <w:pPr>
        <w:pStyle w:val="NoSpacing"/>
        <w:ind w:left="720"/>
        <w:jc w:val="both"/>
      </w:pPr>
    </w:p>
    <w:p w:rsidR="00AA6A0A" w:rsidRPr="006934C8" w:rsidRDefault="00AA6A0A" w:rsidP="00CF0749">
      <w:pPr>
        <w:pStyle w:val="NoSpacing"/>
      </w:pPr>
      <w:r w:rsidRPr="006934C8">
        <w:t>б) по основным предметам</w:t>
      </w:r>
    </w:p>
    <w:tbl>
      <w:tblPr>
        <w:tblW w:w="10300" w:type="dxa"/>
        <w:tblInd w:w="93" w:type="dxa"/>
        <w:tblLook w:val="00A0"/>
      </w:tblPr>
      <w:tblGrid>
        <w:gridCol w:w="1505"/>
        <w:gridCol w:w="904"/>
        <w:gridCol w:w="872"/>
        <w:gridCol w:w="1233"/>
        <w:gridCol w:w="855"/>
        <w:gridCol w:w="856"/>
        <w:gridCol w:w="856"/>
        <w:gridCol w:w="855"/>
        <w:gridCol w:w="949"/>
        <w:gridCol w:w="1415"/>
      </w:tblGrid>
      <w:tr w:rsidR="00AA6A0A" w:rsidRPr="00E95D4C" w:rsidTr="009D2546">
        <w:trPr>
          <w:trHeight w:val="90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9D2546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E66EA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E66EA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</w:tr>
      <w:tr w:rsidR="00AA6A0A" w:rsidRPr="00E95D4C" w:rsidTr="003947F5">
        <w:trPr>
          <w:trHeight w:val="3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Рус</w:t>
            </w:r>
            <w:r>
              <w:rPr>
                <w:lang w:eastAsia="ru-RU"/>
              </w:rPr>
              <w:t>.</w:t>
            </w:r>
            <w:r w:rsidRPr="006934C8">
              <w:rPr>
                <w:lang w:eastAsia="ru-RU"/>
              </w:rPr>
              <w:t>язык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3471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</w:tr>
      <w:tr w:rsidR="00AA6A0A" w:rsidRPr="00E95D4C" w:rsidTr="003947F5">
        <w:trPr>
          <w:trHeight w:val="10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E66EA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</w:tr>
    </w:tbl>
    <w:p w:rsidR="00AA6A0A" w:rsidRPr="006934C8" w:rsidRDefault="00AA6A0A" w:rsidP="00CF0749">
      <w:pPr>
        <w:pStyle w:val="NoSpacing"/>
      </w:pPr>
      <w:r>
        <w:tab/>
      </w:r>
    </w:p>
    <w:tbl>
      <w:tblPr>
        <w:tblW w:w="10300" w:type="dxa"/>
        <w:tblInd w:w="93" w:type="dxa"/>
        <w:tblLook w:val="00A0"/>
      </w:tblPr>
      <w:tblGrid>
        <w:gridCol w:w="1563"/>
        <w:gridCol w:w="898"/>
        <w:gridCol w:w="863"/>
        <w:gridCol w:w="1233"/>
        <w:gridCol w:w="845"/>
        <w:gridCol w:w="845"/>
        <w:gridCol w:w="845"/>
        <w:gridCol w:w="845"/>
        <w:gridCol w:w="948"/>
        <w:gridCol w:w="1415"/>
      </w:tblGrid>
      <w:tr w:rsidR="00AA6A0A" w:rsidRPr="00E95D4C" w:rsidTr="0039775A">
        <w:trPr>
          <w:trHeight w:val="90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класс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Кол-во писавших работу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"5"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"4"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"3"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из них на "2"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Качество,%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776F5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72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776F5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69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776F5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80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39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EA3962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59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576AC4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576AC4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576AC4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884491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48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33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45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60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90</w:t>
            </w:r>
          </w:p>
        </w:tc>
      </w:tr>
      <w:tr w:rsidR="00AA6A0A" w:rsidRPr="00E95D4C" w:rsidTr="0039775A">
        <w:trPr>
          <w:trHeight w:val="30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13471A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94</w:t>
            </w:r>
          </w:p>
        </w:tc>
      </w:tr>
      <w:tr w:rsidR="00AA6A0A" w:rsidRPr="00E95D4C" w:rsidTr="0039775A">
        <w:trPr>
          <w:trHeight w:val="9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439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178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138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E95D4C" w:rsidRDefault="00AA6A0A" w:rsidP="00CF0749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E95D4C" w:rsidRDefault="00AA6A0A" w:rsidP="003048BD">
            <w:pPr>
              <w:pStyle w:val="NoSpacing"/>
              <w:rPr>
                <w:lang w:eastAsia="ru-RU"/>
              </w:rPr>
            </w:pPr>
            <w:r w:rsidRPr="00E95D4C">
              <w:rPr>
                <w:lang w:eastAsia="ru-RU"/>
              </w:rPr>
              <w:t>64</w:t>
            </w:r>
          </w:p>
        </w:tc>
      </w:tr>
    </w:tbl>
    <w:p w:rsidR="00AA6A0A" w:rsidRDefault="00AA6A0A" w:rsidP="00020F64">
      <w:pPr>
        <w:pStyle w:val="NoSpacing"/>
        <w:rPr>
          <w:lang w:eastAsia="ru-RU"/>
        </w:rPr>
      </w:pPr>
      <w:r>
        <w:rPr>
          <w:lang w:eastAsia="ru-RU"/>
        </w:rPr>
        <w:tab/>
      </w:r>
    </w:p>
    <w:p w:rsidR="00AA6A0A" w:rsidRDefault="00AA6A0A" w:rsidP="00020F64">
      <w:pPr>
        <w:pStyle w:val="NoSpacing"/>
      </w:pPr>
      <w:r>
        <w:t>Наилучший результат промежуточной аттестации по успеваемости и качеству по русскому языку и литературе показывают учащиеся старшей школы. Хуже всех справились с заданиями по литературе учащиеся 5- классов, по русскому языку – учащиеся 3, 6, 9 классов</w:t>
      </w:r>
    </w:p>
    <w:p w:rsidR="00AA6A0A" w:rsidRPr="006934C8" w:rsidRDefault="00AA6A0A" w:rsidP="00CF0749">
      <w:pPr>
        <w:pStyle w:val="NoSpacing"/>
        <w:rPr>
          <w:lang w:eastAsia="ru-RU"/>
        </w:rPr>
      </w:pPr>
    </w:p>
    <w:tbl>
      <w:tblPr>
        <w:tblW w:w="10300" w:type="dxa"/>
        <w:tblInd w:w="93" w:type="dxa"/>
        <w:tblLook w:val="00A0"/>
      </w:tblPr>
      <w:tblGrid>
        <w:gridCol w:w="1518"/>
        <w:gridCol w:w="899"/>
        <w:gridCol w:w="870"/>
        <w:gridCol w:w="1233"/>
        <w:gridCol w:w="854"/>
        <w:gridCol w:w="854"/>
        <w:gridCol w:w="854"/>
        <w:gridCol w:w="854"/>
        <w:gridCol w:w="949"/>
        <w:gridCol w:w="1415"/>
      </w:tblGrid>
      <w:tr w:rsidR="00AA6A0A" w:rsidRPr="00E95D4C" w:rsidTr="00576AC4">
        <w:trPr>
          <w:trHeight w:val="90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6934C8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903F8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B2AE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B2AE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</w:tr>
      <w:tr w:rsidR="00AA6A0A" w:rsidRPr="00E95D4C" w:rsidTr="00576AC4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Тат.язык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</w:p>
        </w:tc>
      </w:tr>
      <w:tr w:rsidR="00AA6A0A" w:rsidRPr="00E95D4C" w:rsidTr="00576AC4">
        <w:trPr>
          <w:trHeight w:val="221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</w:tr>
    </w:tbl>
    <w:p w:rsidR="00AA6A0A" w:rsidRPr="006934C8" w:rsidRDefault="00AA6A0A" w:rsidP="00CF0749">
      <w:pPr>
        <w:pStyle w:val="NoSpacing"/>
      </w:pPr>
    </w:p>
    <w:tbl>
      <w:tblPr>
        <w:tblW w:w="10300" w:type="dxa"/>
        <w:tblInd w:w="93" w:type="dxa"/>
        <w:tblLook w:val="00A0"/>
      </w:tblPr>
      <w:tblGrid>
        <w:gridCol w:w="1495"/>
        <w:gridCol w:w="904"/>
        <w:gridCol w:w="873"/>
        <w:gridCol w:w="1233"/>
        <w:gridCol w:w="858"/>
        <w:gridCol w:w="858"/>
        <w:gridCol w:w="858"/>
        <w:gridCol w:w="857"/>
        <w:gridCol w:w="949"/>
        <w:gridCol w:w="1415"/>
      </w:tblGrid>
      <w:tr w:rsidR="00AA6A0A" w:rsidRPr="00E95D4C" w:rsidTr="00576AC4">
        <w:trPr>
          <w:trHeight w:val="90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F20CDE">
              <w:rPr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CF0749">
            <w:pPr>
              <w:pStyle w:val="NoSpacing"/>
              <w:rPr>
                <w:lang w:eastAsia="ru-RU"/>
              </w:rPr>
            </w:pPr>
            <w:r w:rsidRPr="00F20CDE">
              <w:rPr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8911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F20CDE" w:rsidRDefault="00AA6A0A" w:rsidP="008911AD">
            <w:pPr>
              <w:pStyle w:val="NoSpacing"/>
              <w:rPr>
                <w:lang w:eastAsia="ru-RU"/>
              </w:rPr>
            </w:pPr>
            <w:r w:rsidRPr="00F20CDE"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903F8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B023C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E66EA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B023C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E66EA3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</w:tr>
      <w:tr w:rsidR="00AA6A0A" w:rsidRPr="00E95D4C" w:rsidTr="00576AC4">
        <w:trPr>
          <w:trHeight w:val="300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тат.лит-ра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576AC4">
        <w:trPr>
          <w:trHeight w:val="101"/>
        </w:trPr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7459A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6C13A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</w:tr>
    </w:tbl>
    <w:p w:rsidR="00AA6A0A" w:rsidRDefault="00AA6A0A" w:rsidP="00020F64">
      <w:pPr>
        <w:pStyle w:val="NoSpacing"/>
        <w:ind w:firstLine="708"/>
      </w:pPr>
      <w:r>
        <w:t>Наилучший результат промежуточной аттестации по успеваемости и качеству по татарскому языку и литературе показывают учащиеся старшей  ступени.</w:t>
      </w:r>
    </w:p>
    <w:p w:rsidR="00AA6A0A" w:rsidRPr="006934C8" w:rsidRDefault="00AA6A0A" w:rsidP="00CF0749">
      <w:pPr>
        <w:pStyle w:val="NoSpacing"/>
      </w:pPr>
    </w:p>
    <w:tbl>
      <w:tblPr>
        <w:tblW w:w="10360" w:type="dxa"/>
        <w:tblInd w:w="93" w:type="dxa"/>
        <w:tblLook w:val="00A0"/>
      </w:tblPr>
      <w:tblGrid>
        <w:gridCol w:w="1591"/>
        <w:gridCol w:w="898"/>
        <w:gridCol w:w="867"/>
        <w:gridCol w:w="1233"/>
        <w:gridCol w:w="852"/>
        <w:gridCol w:w="852"/>
        <w:gridCol w:w="852"/>
        <w:gridCol w:w="852"/>
        <w:gridCol w:w="948"/>
        <w:gridCol w:w="1415"/>
      </w:tblGrid>
      <w:tr w:rsidR="00AA6A0A" w:rsidRPr="00E95D4C" w:rsidTr="006934C8">
        <w:trPr>
          <w:trHeight w:val="90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28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6934C8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8449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4542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884491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4542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300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Анг.язык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576AC4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19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3213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3213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3213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</w:tr>
    </w:tbl>
    <w:p w:rsidR="00AA6A0A" w:rsidRDefault="00AA6A0A" w:rsidP="00020F64">
      <w:pPr>
        <w:pStyle w:val="NoSpacing"/>
        <w:ind w:firstLine="708"/>
      </w:pPr>
      <w:r>
        <w:t>Наилучший результат промежуточной аттестации по успеваемости и качеству по английскому языку показывают учащиеся 10-11 классов. Слабее остальных справились учащиеся 2-5 классов.</w:t>
      </w:r>
    </w:p>
    <w:p w:rsidR="00AA6A0A" w:rsidRPr="006934C8" w:rsidRDefault="00AA6A0A" w:rsidP="00CF0749">
      <w:pPr>
        <w:pStyle w:val="NoSpacing"/>
      </w:pPr>
    </w:p>
    <w:tbl>
      <w:tblPr>
        <w:tblW w:w="10300" w:type="dxa"/>
        <w:tblInd w:w="93" w:type="dxa"/>
        <w:tblLook w:val="00A0"/>
      </w:tblPr>
      <w:tblGrid>
        <w:gridCol w:w="1577"/>
        <w:gridCol w:w="898"/>
        <w:gridCol w:w="861"/>
        <w:gridCol w:w="1233"/>
        <w:gridCol w:w="842"/>
        <w:gridCol w:w="842"/>
        <w:gridCol w:w="842"/>
        <w:gridCol w:w="842"/>
        <w:gridCol w:w="948"/>
        <w:gridCol w:w="1415"/>
      </w:tblGrid>
      <w:tr w:rsidR="00AA6A0A" w:rsidRPr="00E95D4C" w:rsidTr="0039775A">
        <w:trPr>
          <w:trHeight w:val="90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21061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</w:tr>
      <w:tr w:rsidR="00AA6A0A" w:rsidRPr="00E95D4C" w:rsidTr="00884491">
        <w:trPr>
          <w:trHeight w:val="30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</w:tr>
      <w:tr w:rsidR="00AA6A0A" w:rsidRPr="00E95D4C" w:rsidTr="0039775A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</w:p>
        </w:tc>
      </w:tr>
      <w:tr w:rsidR="00AA6A0A" w:rsidRPr="00E95D4C" w:rsidTr="0054542D">
        <w:trPr>
          <w:trHeight w:val="75"/>
        </w:trPr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</w:tr>
    </w:tbl>
    <w:p w:rsidR="00AA6A0A" w:rsidRDefault="00AA6A0A" w:rsidP="00020F64">
      <w:pPr>
        <w:pStyle w:val="NoSpacing"/>
        <w:ind w:firstLine="708"/>
      </w:pPr>
      <w:r>
        <w:t>Наилучший результат промежуточной аттестации по успеваемости и качеству по математике показывают учащиеся 11 класса. Слабее остальных справились учащиеся 6,9 классов</w:t>
      </w:r>
    </w:p>
    <w:p w:rsidR="00AA6A0A" w:rsidRDefault="00AA6A0A" w:rsidP="00020F64">
      <w:pPr>
        <w:pStyle w:val="NoSpacing"/>
        <w:ind w:firstLine="708"/>
      </w:pPr>
    </w:p>
    <w:tbl>
      <w:tblPr>
        <w:tblW w:w="10300" w:type="dxa"/>
        <w:tblInd w:w="93" w:type="dxa"/>
        <w:tblLook w:val="00A0"/>
      </w:tblPr>
      <w:tblGrid>
        <w:gridCol w:w="1497"/>
        <w:gridCol w:w="905"/>
        <w:gridCol w:w="873"/>
        <w:gridCol w:w="1233"/>
        <w:gridCol w:w="857"/>
        <w:gridCol w:w="857"/>
        <w:gridCol w:w="857"/>
        <w:gridCol w:w="857"/>
        <w:gridCol w:w="949"/>
        <w:gridCol w:w="1415"/>
      </w:tblGrid>
      <w:tr w:rsidR="00AA6A0A" w:rsidRPr="00E95D4C" w:rsidTr="001975A0">
        <w:trPr>
          <w:trHeight w:val="90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1975A0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физика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</w:tr>
      <w:tr w:rsidR="00AA6A0A" w:rsidRPr="00E95D4C" w:rsidTr="001975A0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физика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</w:tr>
      <w:tr w:rsidR="00AA6A0A" w:rsidRPr="00E95D4C" w:rsidTr="001975A0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физика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</w:tr>
      <w:tr w:rsidR="00AA6A0A" w:rsidRPr="00E95D4C" w:rsidTr="001975A0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физика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</w:tr>
      <w:tr w:rsidR="00AA6A0A" w:rsidRPr="00E95D4C" w:rsidTr="001975A0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физика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1975A0">
        <w:trPr>
          <w:trHeight w:val="131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1975A0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</w:tr>
    </w:tbl>
    <w:p w:rsidR="00AA6A0A" w:rsidRDefault="00AA6A0A" w:rsidP="0074446C">
      <w:pPr>
        <w:pStyle w:val="NoSpacing"/>
        <w:ind w:firstLine="708"/>
      </w:pPr>
      <w:r>
        <w:t>Наилучший результат промежуточной аттестации по успеваемости и качеству по физике показывают учащиеся 10, 11 классов. Слабее остальных справились учащиеся 8,9 классов</w:t>
      </w:r>
    </w:p>
    <w:p w:rsidR="00AA6A0A" w:rsidRPr="006934C8" w:rsidRDefault="00AA6A0A" w:rsidP="00CF0749">
      <w:pPr>
        <w:pStyle w:val="NoSpacing"/>
      </w:pPr>
    </w:p>
    <w:tbl>
      <w:tblPr>
        <w:tblW w:w="10300" w:type="dxa"/>
        <w:tblInd w:w="93" w:type="dxa"/>
        <w:tblLook w:val="00A0"/>
      </w:tblPr>
      <w:tblGrid>
        <w:gridCol w:w="1628"/>
        <w:gridCol w:w="891"/>
        <w:gridCol w:w="853"/>
        <w:gridCol w:w="1233"/>
        <w:gridCol w:w="833"/>
        <w:gridCol w:w="833"/>
        <w:gridCol w:w="833"/>
        <w:gridCol w:w="833"/>
        <w:gridCol w:w="948"/>
        <w:gridCol w:w="1415"/>
      </w:tblGrid>
      <w:tr w:rsidR="00AA6A0A" w:rsidRPr="00E95D4C" w:rsidTr="00916A80">
        <w:trPr>
          <w:trHeight w:val="900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информатика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84</w:t>
            </w:r>
          </w:p>
        </w:tc>
      </w:tr>
      <w:tr w:rsidR="00AA6A0A" w:rsidRPr="00E95D4C" w:rsidTr="003947F5">
        <w:trPr>
          <w:trHeight w:val="300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информатика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</w:tr>
      <w:tr w:rsidR="00AA6A0A" w:rsidRPr="00E95D4C" w:rsidTr="003947F5">
        <w:trPr>
          <w:trHeight w:val="300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информатика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300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информатика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219"/>
        </w:trPr>
        <w:tc>
          <w:tcPr>
            <w:tcW w:w="1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</w:tr>
    </w:tbl>
    <w:p w:rsidR="00AA6A0A" w:rsidRDefault="00AA6A0A" w:rsidP="00CF0749">
      <w:pPr>
        <w:pStyle w:val="NoSpacing"/>
      </w:pPr>
      <w:r>
        <w:tab/>
      </w:r>
    </w:p>
    <w:tbl>
      <w:tblPr>
        <w:tblW w:w="10300" w:type="dxa"/>
        <w:tblInd w:w="93" w:type="dxa"/>
        <w:tblLook w:val="00A0"/>
      </w:tblPr>
      <w:tblGrid>
        <w:gridCol w:w="1497"/>
        <w:gridCol w:w="905"/>
        <w:gridCol w:w="873"/>
        <w:gridCol w:w="1233"/>
        <w:gridCol w:w="857"/>
        <w:gridCol w:w="857"/>
        <w:gridCol w:w="857"/>
        <w:gridCol w:w="857"/>
        <w:gridCol w:w="949"/>
        <w:gridCol w:w="1415"/>
      </w:tblGrid>
      <w:tr w:rsidR="00AA6A0A" w:rsidRPr="00E95D4C" w:rsidTr="000A52B9">
        <w:trPr>
          <w:trHeight w:val="9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химия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химия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химия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химия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291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</w:tr>
    </w:tbl>
    <w:p w:rsidR="00AA6A0A" w:rsidRDefault="00AA6A0A" w:rsidP="00CF0749">
      <w:pPr>
        <w:pStyle w:val="NoSpacing"/>
      </w:pPr>
    </w:p>
    <w:tbl>
      <w:tblPr>
        <w:tblW w:w="10300" w:type="dxa"/>
        <w:tblInd w:w="93" w:type="dxa"/>
        <w:tblLook w:val="00A0"/>
      </w:tblPr>
      <w:tblGrid>
        <w:gridCol w:w="1518"/>
        <w:gridCol w:w="903"/>
        <w:gridCol w:w="870"/>
        <w:gridCol w:w="1233"/>
        <w:gridCol w:w="853"/>
        <w:gridCol w:w="853"/>
        <w:gridCol w:w="853"/>
        <w:gridCol w:w="853"/>
        <w:gridCol w:w="949"/>
        <w:gridCol w:w="1415"/>
      </w:tblGrid>
      <w:tr w:rsidR="00AA6A0A" w:rsidRPr="00E95D4C" w:rsidTr="000A52B9">
        <w:trPr>
          <w:trHeight w:val="9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87148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87148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92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73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биология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219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0A52B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E4040F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</w:tr>
    </w:tbl>
    <w:p w:rsidR="00AA6A0A" w:rsidRPr="006934C8" w:rsidRDefault="00AA6A0A" w:rsidP="00CF0749">
      <w:pPr>
        <w:pStyle w:val="NoSpacing"/>
      </w:pPr>
    </w:p>
    <w:tbl>
      <w:tblPr>
        <w:tblW w:w="10400" w:type="dxa"/>
        <w:tblInd w:w="93" w:type="dxa"/>
        <w:tblLook w:val="00A0"/>
      </w:tblPr>
      <w:tblGrid>
        <w:gridCol w:w="1575"/>
        <w:gridCol w:w="907"/>
        <w:gridCol w:w="877"/>
        <w:gridCol w:w="1233"/>
        <w:gridCol w:w="861"/>
        <w:gridCol w:w="861"/>
        <w:gridCol w:w="861"/>
        <w:gridCol w:w="861"/>
        <w:gridCol w:w="949"/>
        <w:gridCol w:w="1415"/>
      </w:tblGrid>
      <w:tr w:rsidR="00AA6A0A" w:rsidRPr="00E95D4C" w:rsidTr="003947F5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72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C527A">
            <w:pPr>
              <w:pStyle w:val="NoSpacing"/>
              <w:jc w:val="both"/>
              <w:rPr>
                <w:lang w:eastAsia="ru-RU"/>
              </w:rPr>
            </w:pPr>
            <w:r>
              <w:rPr>
                <w:lang w:eastAsia="ru-RU"/>
              </w:rPr>
              <w:t>74</w:t>
            </w:r>
          </w:p>
        </w:tc>
      </w:tr>
      <w:tr w:rsidR="00AA6A0A" w:rsidRPr="00E95D4C" w:rsidTr="00884491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C527A">
            <w:pPr>
              <w:pStyle w:val="NoSpacing"/>
              <w:jc w:val="both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C527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</w:tr>
      <w:tr w:rsidR="00AA6A0A" w:rsidRPr="00E95D4C" w:rsidTr="00884491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C527A">
            <w:pPr>
              <w:pStyle w:val="NoSpacing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география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C527A">
            <w:pPr>
              <w:pStyle w:val="NoSpacing"/>
              <w:jc w:val="both"/>
              <w:rPr>
                <w:lang w:eastAsia="ru-RU"/>
              </w:rPr>
            </w:pPr>
            <w:r>
              <w:rPr>
                <w:lang w:eastAsia="ru-RU"/>
              </w:rPr>
              <w:t>86</w:t>
            </w:r>
          </w:p>
        </w:tc>
      </w:tr>
      <w:tr w:rsidR="00AA6A0A" w:rsidRPr="00E95D4C" w:rsidTr="003947F5">
        <w:trPr>
          <w:trHeight w:val="18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C527A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</w:tr>
    </w:tbl>
    <w:p w:rsidR="00AA6A0A" w:rsidRPr="006934C8" w:rsidRDefault="00AA6A0A" w:rsidP="00CF0749">
      <w:pPr>
        <w:pStyle w:val="NoSpacing"/>
      </w:pPr>
    </w:p>
    <w:tbl>
      <w:tblPr>
        <w:tblW w:w="10277" w:type="dxa"/>
        <w:tblInd w:w="93" w:type="dxa"/>
        <w:tblLook w:val="00A0"/>
      </w:tblPr>
      <w:tblGrid>
        <w:gridCol w:w="1575"/>
        <w:gridCol w:w="896"/>
        <w:gridCol w:w="858"/>
        <w:gridCol w:w="1233"/>
        <w:gridCol w:w="838"/>
        <w:gridCol w:w="838"/>
        <w:gridCol w:w="838"/>
        <w:gridCol w:w="838"/>
        <w:gridCol w:w="948"/>
        <w:gridCol w:w="1415"/>
      </w:tblGrid>
      <w:tr w:rsidR="00AA6A0A" w:rsidRPr="00E95D4C" w:rsidTr="003947F5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82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</w:tr>
      <w:tr w:rsidR="00AA6A0A" w:rsidRPr="00E95D4C" w:rsidTr="003947F5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история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91</w:t>
            </w:r>
          </w:p>
        </w:tc>
      </w:tr>
      <w:tr w:rsidR="00AA6A0A" w:rsidRPr="00E95D4C" w:rsidTr="003947F5">
        <w:trPr>
          <w:trHeight w:val="22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276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</w:tr>
    </w:tbl>
    <w:p w:rsidR="00AA6A0A" w:rsidRPr="006934C8" w:rsidRDefault="00AA6A0A" w:rsidP="00CF0749">
      <w:pPr>
        <w:pStyle w:val="NoSpacing"/>
      </w:pPr>
    </w:p>
    <w:tbl>
      <w:tblPr>
        <w:tblW w:w="10600" w:type="dxa"/>
        <w:tblInd w:w="93" w:type="dxa"/>
        <w:tblLook w:val="00A0"/>
      </w:tblPr>
      <w:tblGrid>
        <w:gridCol w:w="1931"/>
        <w:gridCol w:w="892"/>
        <w:gridCol w:w="853"/>
        <w:gridCol w:w="1233"/>
        <w:gridCol w:w="832"/>
        <w:gridCol w:w="832"/>
        <w:gridCol w:w="832"/>
        <w:gridCol w:w="832"/>
        <w:gridCol w:w="948"/>
        <w:gridCol w:w="1415"/>
      </w:tblGrid>
      <w:tr w:rsidR="00AA6A0A" w:rsidRPr="00E95D4C" w:rsidTr="00A544AC">
        <w:trPr>
          <w:trHeight w:val="90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предмет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класс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уч-ся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Кол-во писавших работу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"5"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"4"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"3"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из них на "2"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Усп-ть,%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Качество,%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78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</w:tr>
      <w:tr w:rsidR="00AA6A0A" w:rsidRPr="00E95D4C" w:rsidTr="003947F5">
        <w:trPr>
          <w:trHeight w:val="300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обществознание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</w:tr>
      <w:tr w:rsidR="00AA6A0A" w:rsidRPr="00E95D4C" w:rsidTr="003947F5">
        <w:trPr>
          <w:trHeight w:val="261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 w:rsidRPr="006934C8">
              <w:rPr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776F5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280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87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6A0A" w:rsidRPr="006934C8" w:rsidRDefault="00AA6A0A" w:rsidP="00CF0749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6A0A" w:rsidRPr="006934C8" w:rsidRDefault="00AA6A0A" w:rsidP="00F56F1D">
            <w:pPr>
              <w:pStyle w:val="NoSpacing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</w:p>
        </w:tc>
      </w:tr>
    </w:tbl>
    <w:p w:rsidR="00AA6A0A" w:rsidRPr="006934C8" w:rsidRDefault="00AA6A0A" w:rsidP="00CF0749">
      <w:pPr>
        <w:pStyle w:val="NoSpacing"/>
      </w:pPr>
    </w:p>
    <w:p w:rsidR="00AA6A0A" w:rsidRPr="006934C8" w:rsidRDefault="00AA6A0A" w:rsidP="004D3DFD">
      <w:pPr>
        <w:pStyle w:val="NoSpacing"/>
        <w:ind w:firstLine="708"/>
      </w:pPr>
      <w:r>
        <w:t>Учащиеся 8-11 классов показали высокие результаты промежуточной аттестации по ОБЖ, информатике, химии, учащиеся начальных классов – по окружающему миру, учащиеся 6-х классов – по истории и обществознанию, 7, 8-е классы – по географии и биологии.</w:t>
      </w:r>
    </w:p>
    <w:p w:rsidR="00AA6A0A" w:rsidRDefault="00AA6A0A" w:rsidP="00CF0749">
      <w:pPr>
        <w:pStyle w:val="NoSpacing"/>
      </w:pPr>
    </w:p>
    <w:p w:rsidR="00AA6A0A" w:rsidRDefault="00AA6A0A" w:rsidP="0034566A">
      <w:pPr>
        <w:rPr>
          <w:b/>
        </w:rPr>
      </w:pPr>
      <w:r w:rsidRPr="0034566A">
        <w:rPr>
          <w:b/>
        </w:rPr>
        <w:t>6).Результаты внеурочной  предметной деятельности учащихся</w:t>
      </w:r>
      <w:r>
        <w:rPr>
          <w:b/>
        </w:rPr>
        <w:t>.</w:t>
      </w:r>
    </w:p>
    <w:p w:rsidR="00AA6A0A" w:rsidRPr="00666044" w:rsidRDefault="00AA6A0A" w:rsidP="0034566A">
      <w:pPr>
        <w:spacing w:after="0"/>
        <w:jc w:val="both"/>
        <w:rPr>
          <w:b/>
        </w:rPr>
      </w:pPr>
      <w:r w:rsidRPr="00666044">
        <w:rPr>
          <w:b/>
        </w:rPr>
        <w:t>Результативность участия в  городских и р</w:t>
      </w:r>
      <w:r>
        <w:rPr>
          <w:b/>
        </w:rPr>
        <w:t>еспубликанских олимпиадах в 2016/2017</w:t>
      </w:r>
      <w:r w:rsidRPr="00666044">
        <w:rPr>
          <w:b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1941"/>
        <w:gridCol w:w="1884"/>
        <w:gridCol w:w="2696"/>
        <w:gridCol w:w="772"/>
        <w:gridCol w:w="1385"/>
        <w:gridCol w:w="1813"/>
      </w:tblGrid>
      <w:tr w:rsidR="00AA6A0A" w:rsidRPr="00C32D0E" w:rsidTr="00C27B2A">
        <w:tc>
          <w:tcPr>
            <w:tcW w:w="429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№</w:t>
            </w:r>
          </w:p>
        </w:tc>
        <w:tc>
          <w:tcPr>
            <w:tcW w:w="182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 xml:space="preserve">Предмет </w:t>
            </w:r>
          </w:p>
        </w:tc>
        <w:tc>
          <w:tcPr>
            <w:tcW w:w="1771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Уровень</w:t>
            </w:r>
          </w:p>
        </w:tc>
        <w:tc>
          <w:tcPr>
            <w:tcW w:w="1803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ФИ ученика</w:t>
            </w:r>
          </w:p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(полностью)</w:t>
            </w:r>
          </w:p>
        </w:tc>
        <w:tc>
          <w:tcPr>
            <w:tcW w:w="73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класс</w:t>
            </w:r>
          </w:p>
        </w:tc>
        <w:tc>
          <w:tcPr>
            <w:tcW w:w="1306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место</w:t>
            </w:r>
          </w:p>
        </w:tc>
        <w:tc>
          <w:tcPr>
            <w:tcW w:w="170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ФИО учителя (полностью)</w:t>
            </w:r>
          </w:p>
        </w:tc>
      </w:tr>
      <w:tr w:rsidR="00AA6A0A" w:rsidRPr="00C32D0E" w:rsidTr="00C27B2A">
        <w:tc>
          <w:tcPr>
            <w:tcW w:w="429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1</w:t>
            </w:r>
          </w:p>
        </w:tc>
        <w:tc>
          <w:tcPr>
            <w:tcW w:w="182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Русская литература в национальных классах</w:t>
            </w:r>
          </w:p>
        </w:tc>
        <w:tc>
          <w:tcPr>
            <w:tcW w:w="1771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Республика</w:t>
            </w:r>
          </w:p>
        </w:tc>
        <w:tc>
          <w:tcPr>
            <w:tcW w:w="1803" w:type="dxa"/>
          </w:tcPr>
          <w:p w:rsidR="00AA6A0A" w:rsidRPr="00666044" w:rsidRDefault="00AA6A0A" w:rsidP="00C27B2A">
            <w:pPr>
              <w:pStyle w:val="BodyTextIndent"/>
              <w:spacing w:after="0"/>
              <w:ind w:left="0"/>
              <w:jc w:val="center"/>
            </w:pPr>
            <w:r w:rsidRPr="00666044">
              <w:t>Губайдуллина Камиля</w:t>
            </w:r>
          </w:p>
        </w:tc>
        <w:tc>
          <w:tcPr>
            <w:tcW w:w="73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10</w:t>
            </w:r>
          </w:p>
        </w:tc>
        <w:tc>
          <w:tcPr>
            <w:tcW w:w="1306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призер</w:t>
            </w:r>
          </w:p>
        </w:tc>
        <w:tc>
          <w:tcPr>
            <w:tcW w:w="170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>
              <w:t>Курдибан О.Б.</w:t>
            </w:r>
          </w:p>
        </w:tc>
      </w:tr>
      <w:tr w:rsidR="00AA6A0A" w:rsidRPr="00C32D0E" w:rsidTr="00C27B2A">
        <w:trPr>
          <w:trHeight w:val="547"/>
        </w:trPr>
        <w:tc>
          <w:tcPr>
            <w:tcW w:w="429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 w:rsidRPr="00666044">
              <w:t>2</w:t>
            </w:r>
          </w:p>
        </w:tc>
        <w:tc>
          <w:tcPr>
            <w:tcW w:w="1824" w:type="dxa"/>
          </w:tcPr>
          <w:p w:rsidR="00AA6A0A" w:rsidRPr="00C32D0E" w:rsidRDefault="00AA6A0A" w:rsidP="00C27B2A">
            <w:r w:rsidRPr="00C32D0E">
              <w:t>Обществознание (на татарском языке)</w:t>
            </w:r>
          </w:p>
        </w:tc>
        <w:tc>
          <w:tcPr>
            <w:tcW w:w="1771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>
              <w:t>муниципальный</w:t>
            </w:r>
          </w:p>
        </w:tc>
        <w:tc>
          <w:tcPr>
            <w:tcW w:w="1803" w:type="dxa"/>
          </w:tcPr>
          <w:p w:rsidR="00AA6A0A" w:rsidRPr="00666044" w:rsidRDefault="00AA6A0A" w:rsidP="00C27B2A">
            <w:pPr>
              <w:pStyle w:val="BodyTextIndent"/>
              <w:spacing w:after="0"/>
              <w:ind w:left="0"/>
              <w:jc w:val="center"/>
            </w:pPr>
            <w:r>
              <w:t>МухаматгалиеваНафиса</w:t>
            </w:r>
          </w:p>
        </w:tc>
        <w:tc>
          <w:tcPr>
            <w:tcW w:w="73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>
              <w:t>9А</w:t>
            </w:r>
          </w:p>
        </w:tc>
        <w:tc>
          <w:tcPr>
            <w:tcW w:w="1306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>
              <w:t>победитель</w:t>
            </w:r>
          </w:p>
        </w:tc>
        <w:tc>
          <w:tcPr>
            <w:tcW w:w="1704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>
              <w:t>Зайнуллина Т.Н.</w:t>
            </w:r>
          </w:p>
        </w:tc>
      </w:tr>
      <w:tr w:rsidR="00AA6A0A" w:rsidRPr="00C32D0E" w:rsidTr="00C27B2A">
        <w:trPr>
          <w:trHeight w:val="547"/>
        </w:trPr>
        <w:tc>
          <w:tcPr>
            <w:tcW w:w="429" w:type="dxa"/>
          </w:tcPr>
          <w:p w:rsidR="00AA6A0A" w:rsidRPr="00666044" w:rsidRDefault="00AA6A0A" w:rsidP="00C27B2A">
            <w:pPr>
              <w:pStyle w:val="BodyTextIndent"/>
              <w:ind w:left="0"/>
              <w:jc w:val="center"/>
            </w:pPr>
            <w:r>
              <w:t>3.</w:t>
            </w:r>
          </w:p>
        </w:tc>
        <w:tc>
          <w:tcPr>
            <w:tcW w:w="1824" w:type="dxa"/>
          </w:tcPr>
          <w:p w:rsidR="00AA6A0A" w:rsidRPr="00C32D0E" w:rsidRDefault="00AA6A0A" w:rsidP="00C27B2A">
            <w:r w:rsidRPr="00C32D0E">
              <w:t>Обществознание (на татарском языке)</w:t>
            </w:r>
          </w:p>
        </w:tc>
        <w:tc>
          <w:tcPr>
            <w:tcW w:w="1771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муниципальный</w:t>
            </w:r>
          </w:p>
        </w:tc>
        <w:tc>
          <w:tcPr>
            <w:tcW w:w="1803" w:type="dxa"/>
          </w:tcPr>
          <w:p w:rsidR="00AA6A0A" w:rsidRDefault="00AA6A0A" w:rsidP="00C27B2A">
            <w:pPr>
              <w:pStyle w:val="BodyTextIndent"/>
              <w:spacing w:after="0"/>
              <w:ind w:left="0"/>
              <w:jc w:val="center"/>
            </w:pPr>
            <w:r>
              <w:t>Губайдуллина Дина</w:t>
            </w:r>
          </w:p>
        </w:tc>
        <w:tc>
          <w:tcPr>
            <w:tcW w:w="734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9А</w:t>
            </w:r>
          </w:p>
        </w:tc>
        <w:tc>
          <w:tcPr>
            <w:tcW w:w="1306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призер</w:t>
            </w:r>
          </w:p>
        </w:tc>
        <w:tc>
          <w:tcPr>
            <w:tcW w:w="1704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Зайнуллина Т.Н.</w:t>
            </w:r>
          </w:p>
        </w:tc>
      </w:tr>
      <w:tr w:rsidR="00AA6A0A" w:rsidRPr="00C32D0E" w:rsidTr="00C27B2A">
        <w:trPr>
          <w:trHeight w:val="547"/>
        </w:trPr>
        <w:tc>
          <w:tcPr>
            <w:tcW w:w="429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4.</w:t>
            </w:r>
          </w:p>
        </w:tc>
        <w:tc>
          <w:tcPr>
            <w:tcW w:w="1824" w:type="dxa"/>
          </w:tcPr>
          <w:p w:rsidR="00AA6A0A" w:rsidRPr="00C32D0E" w:rsidRDefault="00AA6A0A" w:rsidP="00C27B2A">
            <w:r w:rsidRPr="00C32D0E">
              <w:t>Биология (на татарском языке)</w:t>
            </w:r>
          </w:p>
        </w:tc>
        <w:tc>
          <w:tcPr>
            <w:tcW w:w="1771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муниципальный</w:t>
            </w:r>
          </w:p>
        </w:tc>
        <w:tc>
          <w:tcPr>
            <w:tcW w:w="1803" w:type="dxa"/>
          </w:tcPr>
          <w:p w:rsidR="00AA6A0A" w:rsidRDefault="00AA6A0A" w:rsidP="00C27B2A">
            <w:pPr>
              <w:pStyle w:val="BodyTextIndent"/>
              <w:spacing w:after="0"/>
              <w:ind w:left="0"/>
              <w:jc w:val="center"/>
            </w:pPr>
            <w:r>
              <w:t>РечаповаЭндже</w:t>
            </w:r>
          </w:p>
        </w:tc>
        <w:tc>
          <w:tcPr>
            <w:tcW w:w="734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11</w:t>
            </w:r>
          </w:p>
        </w:tc>
        <w:tc>
          <w:tcPr>
            <w:tcW w:w="1306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призер</w:t>
            </w:r>
          </w:p>
        </w:tc>
        <w:tc>
          <w:tcPr>
            <w:tcW w:w="1704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Мухаметзянова Э.Т.</w:t>
            </w:r>
          </w:p>
        </w:tc>
      </w:tr>
      <w:tr w:rsidR="00AA6A0A" w:rsidRPr="00C32D0E" w:rsidTr="00C27B2A">
        <w:trPr>
          <w:trHeight w:val="547"/>
        </w:trPr>
        <w:tc>
          <w:tcPr>
            <w:tcW w:w="429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5.</w:t>
            </w:r>
          </w:p>
        </w:tc>
        <w:tc>
          <w:tcPr>
            <w:tcW w:w="1824" w:type="dxa"/>
          </w:tcPr>
          <w:p w:rsidR="00AA6A0A" w:rsidRPr="00C32D0E" w:rsidRDefault="00AA6A0A" w:rsidP="00C27B2A">
            <w:r w:rsidRPr="00C32D0E">
              <w:t>Биология (на татарском языке)</w:t>
            </w:r>
          </w:p>
        </w:tc>
        <w:tc>
          <w:tcPr>
            <w:tcW w:w="1771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муниципальный</w:t>
            </w:r>
          </w:p>
        </w:tc>
        <w:tc>
          <w:tcPr>
            <w:tcW w:w="1803" w:type="dxa"/>
          </w:tcPr>
          <w:p w:rsidR="00AA6A0A" w:rsidRDefault="00AA6A0A" w:rsidP="00C27B2A">
            <w:pPr>
              <w:pStyle w:val="BodyTextIndent"/>
              <w:spacing w:after="0"/>
              <w:ind w:left="0"/>
              <w:jc w:val="center"/>
            </w:pPr>
            <w:r>
              <w:t>СаттароваДиляра</w:t>
            </w:r>
          </w:p>
        </w:tc>
        <w:tc>
          <w:tcPr>
            <w:tcW w:w="734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11</w:t>
            </w:r>
          </w:p>
        </w:tc>
        <w:tc>
          <w:tcPr>
            <w:tcW w:w="1306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призер</w:t>
            </w:r>
          </w:p>
        </w:tc>
        <w:tc>
          <w:tcPr>
            <w:tcW w:w="1704" w:type="dxa"/>
          </w:tcPr>
          <w:p w:rsidR="00AA6A0A" w:rsidRDefault="00AA6A0A" w:rsidP="00C27B2A">
            <w:pPr>
              <w:pStyle w:val="BodyTextIndent"/>
              <w:ind w:left="0"/>
              <w:jc w:val="center"/>
            </w:pPr>
            <w:r>
              <w:t>Мухаметзянова Э.Т.</w:t>
            </w:r>
          </w:p>
        </w:tc>
      </w:tr>
    </w:tbl>
    <w:p w:rsidR="00AA6A0A" w:rsidRDefault="00AA6A0A" w:rsidP="0034566A">
      <w:pPr>
        <w:ind w:firstLine="708"/>
      </w:pPr>
    </w:p>
    <w:p w:rsidR="00AA6A0A" w:rsidRPr="00EE0E63" w:rsidRDefault="00AA6A0A" w:rsidP="0034566A">
      <w:pPr>
        <w:pStyle w:val="ListParagraph"/>
        <w:numPr>
          <w:ilvl w:val="0"/>
          <w:numId w:val="9"/>
        </w:numPr>
        <w:spacing w:line="276" w:lineRule="auto"/>
        <w:contextualSpacing w:val="0"/>
        <w:jc w:val="both"/>
        <w:rPr>
          <w:b/>
        </w:rPr>
      </w:pPr>
      <w:r w:rsidRPr="00EE0E63">
        <w:rPr>
          <w:b/>
        </w:rPr>
        <w:t>Результативность учащихся в межрегиональных, республиканских и городских конференциях в 2016/2017 учебном году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3"/>
        <w:gridCol w:w="1672"/>
        <w:gridCol w:w="1542"/>
        <w:gridCol w:w="924"/>
        <w:gridCol w:w="1619"/>
        <w:gridCol w:w="1459"/>
      </w:tblGrid>
      <w:tr w:rsidR="00AA6A0A" w:rsidRPr="00C32D0E" w:rsidTr="00C27B2A">
        <w:tc>
          <w:tcPr>
            <w:tcW w:w="2137" w:type="dxa"/>
          </w:tcPr>
          <w:p w:rsidR="00AA6A0A" w:rsidRPr="00C32D0E" w:rsidRDefault="00AA6A0A" w:rsidP="00C27B2A">
            <w:pPr>
              <w:jc w:val="both"/>
            </w:pPr>
            <w:r w:rsidRPr="00C32D0E">
              <w:t>Название конференции</w:t>
            </w:r>
          </w:p>
        </w:tc>
        <w:tc>
          <w:tcPr>
            <w:tcW w:w="1644" w:type="dxa"/>
          </w:tcPr>
          <w:p w:rsidR="00AA6A0A" w:rsidRPr="00C32D0E" w:rsidRDefault="00AA6A0A" w:rsidP="00C27B2A">
            <w:pPr>
              <w:jc w:val="both"/>
            </w:pPr>
            <w:r w:rsidRPr="00C32D0E">
              <w:t>уровень</w:t>
            </w:r>
          </w:p>
        </w:tc>
        <w:tc>
          <w:tcPr>
            <w:tcW w:w="1542" w:type="dxa"/>
          </w:tcPr>
          <w:p w:rsidR="00AA6A0A" w:rsidRPr="00C32D0E" w:rsidRDefault="00AA6A0A" w:rsidP="00C27B2A">
            <w:pPr>
              <w:jc w:val="both"/>
            </w:pPr>
            <w:r w:rsidRPr="00C32D0E">
              <w:t>ФИ ученика (полностью)</w:t>
            </w:r>
          </w:p>
        </w:tc>
        <w:tc>
          <w:tcPr>
            <w:tcW w:w="924" w:type="dxa"/>
          </w:tcPr>
          <w:p w:rsidR="00AA6A0A" w:rsidRPr="00C32D0E" w:rsidRDefault="00AA6A0A" w:rsidP="00C27B2A">
            <w:pPr>
              <w:jc w:val="both"/>
            </w:pPr>
            <w:r w:rsidRPr="00C32D0E">
              <w:t>класс</w:t>
            </w:r>
          </w:p>
        </w:tc>
        <w:tc>
          <w:tcPr>
            <w:tcW w:w="1615" w:type="dxa"/>
          </w:tcPr>
          <w:p w:rsidR="00AA6A0A" w:rsidRPr="00C32D0E" w:rsidRDefault="00AA6A0A" w:rsidP="00C27B2A">
            <w:pPr>
              <w:jc w:val="both"/>
            </w:pPr>
            <w:r w:rsidRPr="00C32D0E">
              <w:t>ФИО руководителя (полностью)</w:t>
            </w:r>
          </w:p>
        </w:tc>
        <w:tc>
          <w:tcPr>
            <w:tcW w:w="1459" w:type="dxa"/>
          </w:tcPr>
          <w:p w:rsidR="00AA6A0A" w:rsidRPr="00C32D0E" w:rsidRDefault="00AA6A0A" w:rsidP="00C27B2A">
            <w:pPr>
              <w:jc w:val="both"/>
            </w:pPr>
            <w:r w:rsidRPr="00C32D0E">
              <w:t>Результат (место)</w:t>
            </w:r>
          </w:p>
        </w:tc>
      </w:tr>
      <w:tr w:rsidR="00AA6A0A" w:rsidRPr="00C32D0E" w:rsidTr="00C27B2A">
        <w:tc>
          <w:tcPr>
            <w:tcW w:w="2137" w:type="dxa"/>
          </w:tcPr>
          <w:p w:rsidR="00AA6A0A" w:rsidRPr="00C32D0E" w:rsidRDefault="00AA6A0A" w:rsidP="00C27B2A">
            <w:pPr>
              <w:jc w:val="both"/>
            </w:pPr>
            <w:r w:rsidRPr="00C32D0E">
              <w:rPr>
                <w:lang w:val="tt-RU"/>
              </w:rPr>
              <w:t>Х</w:t>
            </w:r>
            <w:r w:rsidRPr="00C32D0E">
              <w:rPr>
                <w:lang w:val="en-US"/>
              </w:rPr>
              <w:t>V</w:t>
            </w:r>
            <w:r w:rsidRPr="00C32D0E">
              <w:t>Международная молодежная научно-исследовательская конференция им. К.Насыйри</w:t>
            </w:r>
          </w:p>
        </w:tc>
        <w:tc>
          <w:tcPr>
            <w:tcW w:w="1644" w:type="dxa"/>
          </w:tcPr>
          <w:p w:rsidR="00AA6A0A" w:rsidRPr="00C32D0E" w:rsidRDefault="00AA6A0A" w:rsidP="00C27B2A">
            <w:pPr>
              <w:jc w:val="both"/>
            </w:pPr>
            <w:r w:rsidRPr="00C32D0E">
              <w:t>региональный</w:t>
            </w:r>
          </w:p>
        </w:tc>
        <w:tc>
          <w:tcPr>
            <w:tcW w:w="1542" w:type="dxa"/>
          </w:tcPr>
          <w:p w:rsidR="00AA6A0A" w:rsidRPr="00C32D0E" w:rsidRDefault="00AA6A0A" w:rsidP="00C27B2A">
            <w:pPr>
              <w:jc w:val="both"/>
            </w:pPr>
            <w:r w:rsidRPr="00C32D0E">
              <w:rPr>
                <w:lang w:val="tt-RU"/>
              </w:rPr>
              <w:t>Аблиева Аделя</w:t>
            </w:r>
          </w:p>
        </w:tc>
        <w:tc>
          <w:tcPr>
            <w:tcW w:w="924" w:type="dxa"/>
          </w:tcPr>
          <w:p w:rsidR="00AA6A0A" w:rsidRPr="00C32D0E" w:rsidRDefault="00AA6A0A" w:rsidP="00C27B2A">
            <w:pPr>
              <w:jc w:val="both"/>
            </w:pPr>
            <w:r w:rsidRPr="00C32D0E">
              <w:t>8А</w:t>
            </w:r>
          </w:p>
        </w:tc>
        <w:tc>
          <w:tcPr>
            <w:tcW w:w="1615" w:type="dxa"/>
          </w:tcPr>
          <w:p w:rsidR="00AA6A0A" w:rsidRPr="00C32D0E" w:rsidRDefault="00AA6A0A" w:rsidP="00C27B2A">
            <w:pPr>
              <w:jc w:val="both"/>
            </w:pPr>
            <w:r>
              <w:rPr>
                <w:lang w:val="tt-RU"/>
              </w:rPr>
              <w:t>Нургалиева Р.</w:t>
            </w:r>
            <w:r w:rsidRPr="00C32D0E">
              <w:rPr>
                <w:lang w:val="tt-RU"/>
              </w:rPr>
              <w:t>Р</w:t>
            </w:r>
            <w:r>
              <w:rPr>
                <w:lang w:val="tt-RU"/>
              </w:rPr>
              <w:t>.</w:t>
            </w:r>
          </w:p>
        </w:tc>
        <w:tc>
          <w:tcPr>
            <w:tcW w:w="1459" w:type="dxa"/>
          </w:tcPr>
          <w:p w:rsidR="00AA6A0A" w:rsidRPr="00C32D0E" w:rsidRDefault="00AA6A0A" w:rsidP="00C27B2A">
            <w:pPr>
              <w:jc w:val="both"/>
            </w:pPr>
            <w:r w:rsidRPr="00C32D0E">
              <w:t>Диплом 2 степени</w:t>
            </w:r>
          </w:p>
        </w:tc>
      </w:tr>
      <w:tr w:rsidR="00AA6A0A" w:rsidRPr="00C32D0E" w:rsidTr="00C27B2A">
        <w:tc>
          <w:tcPr>
            <w:tcW w:w="2137" w:type="dxa"/>
          </w:tcPr>
          <w:p w:rsidR="00AA6A0A" w:rsidRPr="00C32D0E" w:rsidRDefault="00AA6A0A" w:rsidP="00C27B2A">
            <w:pPr>
              <w:jc w:val="both"/>
            </w:pPr>
            <w:r w:rsidRPr="00C32D0E">
              <w:rPr>
                <w:lang w:val="en-US"/>
              </w:rPr>
              <w:t xml:space="preserve">XXI </w:t>
            </w:r>
            <w:r w:rsidRPr="00C32D0E">
              <w:t>НПК «Ломоносовские чтения»</w:t>
            </w:r>
          </w:p>
        </w:tc>
        <w:tc>
          <w:tcPr>
            <w:tcW w:w="1644" w:type="dxa"/>
          </w:tcPr>
          <w:p w:rsidR="00AA6A0A" w:rsidRPr="00C32D0E" w:rsidRDefault="00AA6A0A" w:rsidP="00C27B2A">
            <w:pPr>
              <w:jc w:val="both"/>
            </w:pPr>
          </w:p>
        </w:tc>
        <w:tc>
          <w:tcPr>
            <w:tcW w:w="1542" w:type="dxa"/>
          </w:tcPr>
          <w:p w:rsidR="00AA6A0A" w:rsidRPr="00C32D0E" w:rsidRDefault="00AA6A0A" w:rsidP="00C27B2A">
            <w:pPr>
              <w:jc w:val="both"/>
            </w:pPr>
            <w:r w:rsidRPr="00C32D0E">
              <w:rPr>
                <w:lang w:val="tt-RU"/>
              </w:rPr>
              <w:t>Нургалиев Илсаф</w:t>
            </w:r>
          </w:p>
        </w:tc>
        <w:tc>
          <w:tcPr>
            <w:tcW w:w="924" w:type="dxa"/>
          </w:tcPr>
          <w:p w:rsidR="00AA6A0A" w:rsidRPr="00C32D0E" w:rsidRDefault="00AA6A0A" w:rsidP="00C27B2A">
            <w:pPr>
              <w:jc w:val="both"/>
            </w:pPr>
            <w:r w:rsidRPr="00C32D0E">
              <w:t>6А</w:t>
            </w:r>
          </w:p>
        </w:tc>
        <w:tc>
          <w:tcPr>
            <w:tcW w:w="1615" w:type="dxa"/>
          </w:tcPr>
          <w:p w:rsidR="00AA6A0A" w:rsidRPr="00C32D0E" w:rsidRDefault="00AA6A0A" w:rsidP="00C27B2A">
            <w:pPr>
              <w:jc w:val="both"/>
            </w:pPr>
            <w:r w:rsidRPr="00C32D0E">
              <w:rPr>
                <w:lang w:val="tt-RU"/>
              </w:rPr>
              <w:t>Нургалиева Р</w:t>
            </w:r>
            <w:r>
              <w:rPr>
                <w:lang w:val="tt-RU"/>
              </w:rPr>
              <w:t>.Р.</w:t>
            </w:r>
          </w:p>
        </w:tc>
        <w:tc>
          <w:tcPr>
            <w:tcW w:w="1459" w:type="dxa"/>
          </w:tcPr>
          <w:p w:rsidR="00AA6A0A" w:rsidRPr="00C32D0E" w:rsidRDefault="00AA6A0A" w:rsidP="00C27B2A">
            <w:pPr>
              <w:jc w:val="both"/>
            </w:pPr>
            <w:r w:rsidRPr="00C32D0E">
              <w:t>лауреат</w:t>
            </w:r>
          </w:p>
        </w:tc>
      </w:tr>
      <w:tr w:rsidR="00AA6A0A" w:rsidRPr="00C32D0E" w:rsidTr="00C27B2A">
        <w:tc>
          <w:tcPr>
            <w:tcW w:w="2137" w:type="dxa"/>
          </w:tcPr>
          <w:p w:rsidR="00AA6A0A" w:rsidRPr="00C32D0E" w:rsidRDefault="00AA6A0A" w:rsidP="00C27B2A">
            <w:pPr>
              <w:jc w:val="both"/>
              <w:rPr>
                <w:lang w:val="en-US"/>
              </w:rPr>
            </w:pPr>
            <w:r w:rsidRPr="00C32D0E">
              <w:rPr>
                <w:lang w:val="tt-RU"/>
              </w:rPr>
              <w:t>Х</w:t>
            </w:r>
            <w:r w:rsidRPr="00C32D0E">
              <w:rPr>
                <w:lang w:val="en-US"/>
              </w:rPr>
              <w:t>V</w:t>
            </w:r>
            <w:r w:rsidRPr="00C32D0E">
              <w:t>Международная молодежная научно-исследовательская конференция им. К.Насыйри</w:t>
            </w:r>
          </w:p>
        </w:tc>
        <w:tc>
          <w:tcPr>
            <w:tcW w:w="1644" w:type="dxa"/>
          </w:tcPr>
          <w:p w:rsidR="00AA6A0A" w:rsidRPr="00C32D0E" w:rsidRDefault="00AA6A0A" w:rsidP="00C27B2A">
            <w:pPr>
              <w:jc w:val="both"/>
            </w:pPr>
            <w:r w:rsidRPr="00C32D0E">
              <w:t>региональный</w:t>
            </w:r>
          </w:p>
        </w:tc>
        <w:tc>
          <w:tcPr>
            <w:tcW w:w="1542" w:type="dxa"/>
          </w:tcPr>
          <w:p w:rsidR="00AA6A0A" w:rsidRPr="00C32D0E" w:rsidRDefault="00AA6A0A" w:rsidP="00C27B2A">
            <w:pPr>
              <w:jc w:val="both"/>
              <w:rPr>
                <w:lang w:val="tt-RU"/>
              </w:rPr>
            </w:pPr>
            <w:r w:rsidRPr="00C32D0E">
              <w:rPr>
                <w:lang w:val="tt-RU"/>
              </w:rPr>
              <w:t>Абзалова Гульназ</w:t>
            </w:r>
          </w:p>
        </w:tc>
        <w:tc>
          <w:tcPr>
            <w:tcW w:w="924" w:type="dxa"/>
          </w:tcPr>
          <w:p w:rsidR="00AA6A0A" w:rsidRPr="00C32D0E" w:rsidRDefault="00AA6A0A" w:rsidP="00C27B2A">
            <w:pPr>
              <w:jc w:val="both"/>
            </w:pPr>
            <w:r w:rsidRPr="00C32D0E">
              <w:t>11</w:t>
            </w:r>
          </w:p>
        </w:tc>
        <w:tc>
          <w:tcPr>
            <w:tcW w:w="1615" w:type="dxa"/>
          </w:tcPr>
          <w:p w:rsidR="00AA6A0A" w:rsidRPr="00C32D0E" w:rsidRDefault="00AA6A0A" w:rsidP="00C27B2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Хазиева Н.М.</w:t>
            </w:r>
          </w:p>
        </w:tc>
        <w:tc>
          <w:tcPr>
            <w:tcW w:w="1459" w:type="dxa"/>
          </w:tcPr>
          <w:p w:rsidR="00AA6A0A" w:rsidRPr="00C32D0E" w:rsidRDefault="00AA6A0A" w:rsidP="00C27B2A">
            <w:pPr>
              <w:jc w:val="both"/>
            </w:pPr>
            <w:r w:rsidRPr="00C32D0E">
              <w:t>Диплом 2 степени</w:t>
            </w:r>
          </w:p>
        </w:tc>
      </w:tr>
      <w:tr w:rsidR="00AA6A0A" w:rsidRPr="00C32D0E" w:rsidTr="00C27B2A">
        <w:tc>
          <w:tcPr>
            <w:tcW w:w="2137" w:type="dxa"/>
          </w:tcPr>
          <w:p w:rsidR="00AA6A0A" w:rsidRPr="00C32D0E" w:rsidRDefault="00AA6A0A" w:rsidP="00C27B2A">
            <w:pPr>
              <w:jc w:val="both"/>
            </w:pPr>
            <w:r w:rsidRPr="00C32D0E">
              <w:t>Республиканская гуманитарная научно-практическая конференция «Глобализация – реальность современного мира»</w:t>
            </w:r>
          </w:p>
        </w:tc>
        <w:tc>
          <w:tcPr>
            <w:tcW w:w="1644" w:type="dxa"/>
          </w:tcPr>
          <w:p w:rsidR="00AA6A0A" w:rsidRPr="00C32D0E" w:rsidRDefault="00AA6A0A" w:rsidP="00C27B2A">
            <w:pPr>
              <w:jc w:val="both"/>
            </w:pPr>
            <w:r w:rsidRPr="00C32D0E">
              <w:t>республика</w:t>
            </w:r>
          </w:p>
        </w:tc>
        <w:tc>
          <w:tcPr>
            <w:tcW w:w="1542" w:type="dxa"/>
          </w:tcPr>
          <w:p w:rsidR="00AA6A0A" w:rsidRPr="00C32D0E" w:rsidRDefault="00AA6A0A" w:rsidP="00C27B2A">
            <w:pPr>
              <w:jc w:val="both"/>
              <w:rPr>
                <w:lang w:val="tt-RU"/>
              </w:rPr>
            </w:pPr>
            <w:r w:rsidRPr="00C32D0E">
              <w:rPr>
                <w:lang w:val="tt-RU"/>
              </w:rPr>
              <w:t>Айметова Гулия</w:t>
            </w:r>
          </w:p>
        </w:tc>
        <w:tc>
          <w:tcPr>
            <w:tcW w:w="924" w:type="dxa"/>
          </w:tcPr>
          <w:p w:rsidR="00AA6A0A" w:rsidRPr="00C32D0E" w:rsidRDefault="00AA6A0A" w:rsidP="00C27B2A">
            <w:pPr>
              <w:jc w:val="both"/>
            </w:pPr>
            <w:r w:rsidRPr="00C32D0E">
              <w:t>8</w:t>
            </w:r>
          </w:p>
        </w:tc>
        <w:tc>
          <w:tcPr>
            <w:tcW w:w="1615" w:type="dxa"/>
          </w:tcPr>
          <w:p w:rsidR="00AA6A0A" w:rsidRPr="00C32D0E" w:rsidRDefault="00AA6A0A" w:rsidP="00C27B2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Нургалиева Р.Р.</w:t>
            </w:r>
          </w:p>
        </w:tc>
        <w:tc>
          <w:tcPr>
            <w:tcW w:w="1459" w:type="dxa"/>
          </w:tcPr>
          <w:p w:rsidR="00AA6A0A" w:rsidRPr="00C32D0E" w:rsidRDefault="00AA6A0A" w:rsidP="00C27B2A">
            <w:pPr>
              <w:jc w:val="both"/>
            </w:pPr>
            <w:r w:rsidRPr="00C32D0E">
              <w:t>Диплом 2 степени</w:t>
            </w:r>
          </w:p>
        </w:tc>
      </w:tr>
      <w:tr w:rsidR="00AA6A0A" w:rsidRPr="00C32D0E" w:rsidTr="00C27B2A">
        <w:tc>
          <w:tcPr>
            <w:tcW w:w="2137" w:type="dxa"/>
          </w:tcPr>
          <w:p w:rsidR="00AA6A0A" w:rsidRPr="00C32D0E" w:rsidRDefault="00AA6A0A" w:rsidP="00C27B2A">
            <w:pPr>
              <w:jc w:val="both"/>
            </w:pPr>
            <w:r w:rsidRPr="00C32D0E">
              <w:t>Республиканская гуманитарная научно-практическая конференция «Глобализация – реальность современного мира»</w:t>
            </w:r>
          </w:p>
        </w:tc>
        <w:tc>
          <w:tcPr>
            <w:tcW w:w="1644" w:type="dxa"/>
          </w:tcPr>
          <w:p w:rsidR="00AA6A0A" w:rsidRPr="00C32D0E" w:rsidRDefault="00AA6A0A" w:rsidP="00C27B2A">
            <w:pPr>
              <w:jc w:val="both"/>
            </w:pPr>
            <w:r w:rsidRPr="00C32D0E">
              <w:t>республика</w:t>
            </w:r>
          </w:p>
        </w:tc>
        <w:tc>
          <w:tcPr>
            <w:tcW w:w="1542" w:type="dxa"/>
          </w:tcPr>
          <w:p w:rsidR="00AA6A0A" w:rsidRPr="00C32D0E" w:rsidRDefault="00AA6A0A" w:rsidP="00C27B2A">
            <w:pPr>
              <w:jc w:val="both"/>
              <w:rPr>
                <w:lang w:val="tt-RU"/>
              </w:rPr>
            </w:pPr>
            <w:r w:rsidRPr="00C32D0E">
              <w:rPr>
                <w:lang w:val="tt-RU"/>
              </w:rPr>
              <w:t>Газимова Айгуль</w:t>
            </w:r>
          </w:p>
        </w:tc>
        <w:tc>
          <w:tcPr>
            <w:tcW w:w="924" w:type="dxa"/>
          </w:tcPr>
          <w:p w:rsidR="00AA6A0A" w:rsidRPr="00C32D0E" w:rsidRDefault="00AA6A0A" w:rsidP="00C27B2A">
            <w:pPr>
              <w:jc w:val="both"/>
            </w:pPr>
            <w:r w:rsidRPr="00C32D0E">
              <w:t>7А</w:t>
            </w:r>
          </w:p>
        </w:tc>
        <w:tc>
          <w:tcPr>
            <w:tcW w:w="1615" w:type="dxa"/>
          </w:tcPr>
          <w:p w:rsidR="00AA6A0A" w:rsidRPr="00C32D0E" w:rsidRDefault="00AA6A0A" w:rsidP="00C27B2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Аскарова  К.С.</w:t>
            </w:r>
          </w:p>
        </w:tc>
        <w:tc>
          <w:tcPr>
            <w:tcW w:w="1459" w:type="dxa"/>
          </w:tcPr>
          <w:p w:rsidR="00AA6A0A" w:rsidRPr="00C32D0E" w:rsidRDefault="00AA6A0A" w:rsidP="00C27B2A">
            <w:pPr>
              <w:jc w:val="both"/>
            </w:pPr>
            <w:r w:rsidRPr="00C32D0E">
              <w:t>Диплом 3 степени</w:t>
            </w:r>
          </w:p>
        </w:tc>
      </w:tr>
    </w:tbl>
    <w:p w:rsidR="00AA6A0A" w:rsidRDefault="00AA6A0A" w:rsidP="0034566A">
      <w:pPr>
        <w:ind w:firstLine="708"/>
      </w:pPr>
    </w:p>
    <w:p w:rsidR="00AA6A0A" w:rsidRPr="004878F9" w:rsidRDefault="00AA6A0A" w:rsidP="0034566A">
      <w:pPr>
        <w:ind w:firstLine="708"/>
      </w:pPr>
      <w:r>
        <w:t>В школе создано и работает  научное общество учащихся, где они имеют возможность, под руководством педагогов, заниматься  внеурочной научно-исследовательской деятельностью.</w:t>
      </w:r>
    </w:p>
    <w:p w:rsidR="00AA6A0A" w:rsidRDefault="00AA6A0A" w:rsidP="007820B2">
      <w:pPr>
        <w:ind w:firstLine="708"/>
        <w:rPr>
          <w:b/>
        </w:rPr>
      </w:pPr>
    </w:p>
    <w:p w:rsidR="00AA6A0A" w:rsidRDefault="00AA6A0A" w:rsidP="007820B2">
      <w:pPr>
        <w:ind w:firstLine="708"/>
        <w:rPr>
          <w:b/>
        </w:rPr>
      </w:pPr>
    </w:p>
    <w:p w:rsidR="00AA6A0A" w:rsidRDefault="00AA6A0A" w:rsidP="007820B2">
      <w:pPr>
        <w:ind w:firstLine="708"/>
        <w:rPr>
          <w:b/>
        </w:rPr>
      </w:pPr>
    </w:p>
    <w:p w:rsidR="00AA6A0A" w:rsidRDefault="00AA6A0A" w:rsidP="007820B2">
      <w:pPr>
        <w:ind w:firstLine="708"/>
        <w:rPr>
          <w:b/>
        </w:rPr>
      </w:pPr>
      <w:r w:rsidRPr="00504711">
        <w:rPr>
          <w:b/>
        </w:rPr>
        <w:t>7.Основные направления воспитательной деятельности.</w:t>
      </w:r>
    </w:p>
    <w:p w:rsidR="00AA6A0A" w:rsidRPr="00DB3A65" w:rsidRDefault="00AA6A0A" w:rsidP="00150FD9">
      <w:pPr>
        <w:jc w:val="both"/>
      </w:pPr>
      <w:r>
        <w:t xml:space="preserve">                   </w:t>
      </w:r>
      <w:r w:rsidRPr="00DB3A65">
        <w:t xml:space="preserve"> В школе успешно функционирует и развивается воспитательная система «Школа добра и понимания». Цель воспитательной системы - развитие физически и нравственно здоровой личности с ярко выраженным гражданским потенциалом. Школа создает максимально благоприятные условия для развития личности каждого ребенка. Концепция воспитательной системы учитывает:</w:t>
      </w:r>
    </w:p>
    <w:p w:rsidR="00AA6A0A" w:rsidRPr="00DB3A65" w:rsidRDefault="00AA6A0A" w:rsidP="00150FD9">
      <w:pPr>
        <w:jc w:val="both"/>
      </w:pPr>
      <w:r w:rsidRPr="00DB3A65">
        <w:t>- интересы, способности и потребности школьников;</w:t>
      </w:r>
    </w:p>
    <w:p w:rsidR="00AA6A0A" w:rsidRPr="00DB3A65" w:rsidRDefault="00AA6A0A" w:rsidP="00150FD9">
      <w:pPr>
        <w:jc w:val="both"/>
      </w:pPr>
      <w:r w:rsidRPr="00DB3A65">
        <w:t>- творческие возможности педагогического коллектива;</w:t>
      </w:r>
    </w:p>
    <w:p w:rsidR="00AA6A0A" w:rsidRPr="00DB3A65" w:rsidRDefault="00AA6A0A" w:rsidP="00150FD9">
      <w:pPr>
        <w:jc w:val="both"/>
      </w:pPr>
      <w:r w:rsidRPr="00DB3A65">
        <w:t xml:space="preserve">- заинтересованность большинства родителей в результатах обучения и воспитания детей. </w:t>
      </w:r>
    </w:p>
    <w:p w:rsidR="00AA6A0A" w:rsidRPr="00DB3A65" w:rsidRDefault="00AA6A0A" w:rsidP="00150FD9">
      <w:pPr>
        <w:jc w:val="both"/>
      </w:pPr>
      <w:r w:rsidRPr="00DB3A65">
        <w:t xml:space="preserve">Педагогическая целесообразность данной концепции состоит в том, что она направлена на творческое саморазвитие детей и педагогов, и сама концепция способна воспринимать и адаптировать новые идеи и подходы, связанные с динамично меняющейся действительностью жизни нашего общества. </w:t>
      </w:r>
    </w:p>
    <w:p w:rsidR="00AA6A0A" w:rsidRDefault="00AA6A0A" w:rsidP="00150FD9">
      <w:pPr>
        <w:jc w:val="both"/>
      </w:pPr>
      <w:r w:rsidRPr="00DB3A65">
        <w:t xml:space="preserve">        </w:t>
      </w:r>
      <w:r>
        <w:t xml:space="preserve">     </w:t>
      </w:r>
      <w:r w:rsidRPr="00DB3A65">
        <w:t xml:space="preserve">  Приоритетным направлением воспитательной деятельности является духовно-нравственное воспитание учащихся, которое проводится в соответствии с Программой духовно-нравственного </w:t>
      </w:r>
      <w:r>
        <w:t>воспитания учащихся</w:t>
      </w:r>
      <w:r w:rsidRPr="00DB3A65">
        <w:t xml:space="preserve">.      </w:t>
      </w:r>
      <w:r>
        <w:t xml:space="preserve">    </w:t>
      </w:r>
    </w:p>
    <w:p w:rsidR="00AA6A0A" w:rsidRDefault="00AA6A0A" w:rsidP="00150FD9">
      <w:pPr>
        <w:jc w:val="both"/>
      </w:pPr>
      <w:r>
        <w:t xml:space="preserve"> </w:t>
      </w:r>
      <w:r w:rsidRPr="00DB3A65">
        <w:t xml:space="preserve"> Цель и задачи воспитательной деятельности реализуются через работу воспитательных центров (гражданско-патриотического воспитания, по формированию национального самосознания, по формированию здорового образа жизни, развития культуры, ученического самоуправления, взаимодействия семьи и школы) и проведение ключевых и традиционных дел. Стали традиционными проведение следующих творческих дел: новогодние праздники, конкурсы: «Таланты и поклонники, «Мисс  Осень», «Один в один», «Минута славы», «Танцы без границ», праздники: семьи, бабушек, «Времен связующая нить»</w:t>
      </w:r>
      <w:r>
        <w:t>, «Этих дней не смолкнет слава»</w:t>
      </w:r>
      <w:r w:rsidRPr="00DB3A65">
        <w:t>. В каждом ребенке живет потребность уйти от монотонного однообразия будней, стремление к необычному, яркому, возвышенному. Творческие дела удовлетворяют эту потребность, превращая факты школьного быта в события, остающиеся надолго. Общешкольное ключевое дело позволяет учитывать возраст участников, стимулирует их инициативу, возможность самовыражения класса и отдельного ученика. Ключевые дела создают в школе периоды повышенного эмоционального напряжения положительной направленности. Они сплачивают классный коллектив, совершенствуют межличностные отношения, создают обстановку общей увлеченности и творчества. Мы не ставим целью найти и подготовить талантливых актеров и режиссеров. Главное – формирование у учащихся веры в собственные силы, способности не бояться говорить и выражать свои чувства в присутствии большого количества людей, свобода самовыражения. Школой накоплен большой опыт по проведению творческих дел.</w:t>
      </w:r>
      <w:r>
        <w:t xml:space="preserve"> </w:t>
      </w:r>
    </w:p>
    <w:p w:rsidR="00AA6A0A" w:rsidRPr="00DB3A65" w:rsidRDefault="00AA6A0A" w:rsidP="00150FD9">
      <w:pPr>
        <w:jc w:val="both"/>
      </w:pPr>
      <w:r>
        <w:t xml:space="preserve">                  </w:t>
      </w:r>
      <w:r w:rsidRPr="00DB3A65">
        <w:t xml:space="preserve"> Активное участие школа принимает в городских  </w:t>
      </w:r>
      <w:r>
        <w:t>благотворительных</w:t>
      </w:r>
      <w:r w:rsidRPr="00DB3A65">
        <w:t xml:space="preserve"> проектах и акциях: «Передай добро по кругу», «Добрая Казань», «Открытые сердца», «Нескучные каникулы», «Джалиль», «Билет ветер</w:t>
      </w:r>
      <w:r>
        <w:t>ану», «Бессмертный полк»,«Чужая жизнь - не мелочь», «Цветущая Казань».</w:t>
      </w:r>
      <w:r w:rsidRPr="00DB3A65">
        <w:t xml:space="preserve">  В школе проведены следующие акции: «Спасем деревья» (на заработанные средства приобретены памперсы для детей-отказников 18 городской больницы,  билеты на представления в каникулярное время для детей из малоимущих семей), «Помоги верным друзьям» (собраны продукты для животных из «Трогательного зоопарка». </w:t>
      </w:r>
    </w:p>
    <w:p w:rsidR="00AA6A0A" w:rsidRDefault="00AA6A0A" w:rsidP="00150FD9">
      <w:pPr>
        <w:jc w:val="both"/>
      </w:pPr>
      <w:r w:rsidRPr="00DB3A65">
        <w:t xml:space="preserve">  </w:t>
      </w:r>
      <w:r>
        <w:t xml:space="preserve">             </w:t>
      </w:r>
      <w:r w:rsidRPr="00DB3A65">
        <w:t>В школе сложилась  система дополнительного образования, которая способствует выявлению и развитию способностей детей. Н</w:t>
      </w:r>
      <w:r>
        <w:t xml:space="preserve">а базе школы  работают </w:t>
      </w:r>
      <w:r w:rsidRPr="00DB3A65">
        <w:t xml:space="preserve"> объединения по интересам</w:t>
      </w:r>
      <w:r>
        <w:t xml:space="preserve"> (кружки, спортивные секции) </w:t>
      </w:r>
      <w:r w:rsidRPr="00DB3A65">
        <w:t xml:space="preserve">: 10 - школьные, 7 - от ЦДТ «Олимп», 54 учащихся занимаются в музыкальной школе на базе образовательного учреждения (филиал музыкальной школы №22). Охват учащихся </w:t>
      </w:r>
    </w:p>
    <w:p w:rsidR="00AA6A0A" w:rsidRDefault="00AA6A0A" w:rsidP="00150FD9">
      <w:pPr>
        <w:jc w:val="both"/>
      </w:pPr>
    </w:p>
    <w:p w:rsidR="00AA6A0A" w:rsidRPr="00DB3A65" w:rsidRDefault="00AA6A0A" w:rsidP="00150FD9">
      <w:pPr>
        <w:jc w:val="both"/>
      </w:pPr>
      <w:r w:rsidRPr="00DB3A65">
        <w:t>дополнительным образованием увеличивается: (2015/2016 – 445 учащихся (84%), 2016/2017 – 476 учащихся (85%). Налажено тесное сотрудничество с  ЦДТ «Олимп». Взаимодействие осуществляется согласно плану совместной работы школы и УДО: совместные творческие дела, семинары.  Воспитанники объединений дополнительного образования – активные участники  общешкольных, районных, городских, республиканских конкурсов</w:t>
      </w:r>
      <w:r>
        <w:t>, где занимают призовые места</w:t>
      </w:r>
      <w:r w:rsidRPr="00DB3A65">
        <w:t>.</w:t>
      </w:r>
    </w:p>
    <w:p w:rsidR="00AA6A0A" w:rsidRDefault="00AA6A0A" w:rsidP="00150FD9">
      <w:pPr>
        <w:jc w:val="both"/>
      </w:pPr>
      <w:r w:rsidRPr="00DB3A65">
        <w:t xml:space="preserve">            Для решения задач воспитательной работы большую роль играет ученическое самоуправление. Важнейшей составной частью воспитательной системы школы является центр ученического самоуправления, основу которого составляют детские организации «Содружество» и «Лидер». Детские организации – важнейший фактор социализации личности ребёнка. Основная задача детских организаций – приобщение детей и подростков к жизненно-необходимым знаниям, создание необходимых условий для самореализации и самоутверждения личности ребенка. В активе школы много ребят с хорошими организаторскими способностями, с чувством ответственности, самостоятельности. Совет командиров является инициатором и организатором всех общешкольных дел.</w:t>
      </w:r>
    </w:p>
    <w:p w:rsidR="00AA6A0A" w:rsidRDefault="00AA6A0A" w:rsidP="00150FD9">
      <w:pPr>
        <w:jc w:val="both"/>
      </w:pPr>
      <w:r>
        <w:t xml:space="preserve">               В школе организовано горячее питание по электронным картам. В 2016-2017 учебном году общий охват учащихся питанием составляет – 93%, систематическим горячим питанием – около 80%.</w:t>
      </w:r>
    </w:p>
    <w:p w:rsidR="00AA6A0A" w:rsidRDefault="00AA6A0A" w:rsidP="00150FD9">
      <w:pPr>
        <w:jc w:val="both"/>
      </w:pPr>
      <w:r>
        <w:t xml:space="preserve">               Функционировали пять групп продленного дня (ГПД) в начальной школе, в соответствии с запросами родителей.</w:t>
      </w:r>
    </w:p>
    <w:p w:rsidR="00AA6A0A" w:rsidRDefault="00AA6A0A" w:rsidP="00150FD9">
      <w:pPr>
        <w:jc w:val="both"/>
      </w:pPr>
      <w:r>
        <w:t xml:space="preserve">               В весенние и летние каникулы при школе работали оздоровительные лагеря, в которых отдохнули соответственно</w:t>
      </w:r>
      <w:r w:rsidRPr="00C27470">
        <w:t>:</w:t>
      </w:r>
      <w:r>
        <w:t>40 и 80 человек, 25 учащихся были заняты летом общественно- полезным трудом в составе трудового отряда</w:t>
      </w:r>
    </w:p>
    <w:p w:rsidR="00AA6A0A" w:rsidRPr="00C27470" w:rsidRDefault="00AA6A0A" w:rsidP="00150FD9">
      <w:pPr>
        <w:jc w:val="both"/>
      </w:pPr>
      <w:r>
        <w:t xml:space="preserve">               В рамках оказания дополнительных образовательных услуг в течение года проводилась предшкольная подготовка будущих первоклассников, в группах занимались 50 детей.</w:t>
      </w:r>
    </w:p>
    <w:p w:rsidR="00AA6A0A" w:rsidRDefault="00AA6A0A" w:rsidP="00B45A67">
      <w:pPr>
        <w:jc w:val="both"/>
      </w:pPr>
      <w:r>
        <w:rPr>
          <w:i/>
        </w:rPr>
        <w:tab/>
      </w:r>
      <w:r>
        <w:t>Одним из главных направлений деятельности школы является работа по профилактике правонарушений, деструктивных форм поведения учащихся. Основные направления деятельности: ранняя профилактика правонарушений, вовлечение детей, в первую очередь детей «группы риска» в школьные дела, объединения дополнительного образования, индивидуальная работа с учащимися. В 2016-2017 учебном году согласно мониторингу  наблюдается положительная динамика по профилактике правонарушений, уменьшилось количество учащихся, состоящих на профилактических учетах.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3"/>
        <w:gridCol w:w="3474"/>
        <w:gridCol w:w="3474"/>
      </w:tblGrid>
      <w:tr w:rsidR="00AA6A0A" w:rsidTr="002443C3">
        <w:tc>
          <w:tcPr>
            <w:tcW w:w="3473" w:type="dxa"/>
          </w:tcPr>
          <w:p w:rsidR="00AA6A0A" w:rsidRDefault="00AA6A0A" w:rsidP="00A55894">
            <w:r>
              <w:t>Учащиеся, стоящие на профилактическом учете</w:t>
            </w:r>
          </w:p>
        </w:tc>
        <w:tc>
          <w:tcPr>
            <w:tcW w:w="3474" w:type="dxa"/>
          </w:tcPr>
          <w:p w:rsidR="00AA6A0A" w:rsidRDefault="00AA6A0A" w:rsidP="00A55894">
            <w:r>
              <w:t xml:space="preserve">      2015/2016 уч. год</w:t>
            </w:r>
          </w:p>
        </w:tc>
        <w:tc>
          <w:tcPr>
            <w:tcW w:w="3474" w:type="dxa"/>
          </w:tcPr>
          <w:p w:rsidR="00AA6A0A" w:rsidRDefault="00AA6A0A" w:rsidP="00A55894">
            <w:r>
              <w:t xml:space="preserve">      2016/2017 уч. год</w:t>
            </w:r>
          </w:p>
        </w:tc>
      </w:tr>
      <w:tr w:rsidR="00AA6A0A" w:rsidTr="002443C3">
        <w:trPr>
          <w:trHeight w:val="692"/>
        </w:trPr>
        <w:tc>
          <w:tcPr>
            <w:tcW w:w="3473" w:type="dxa"/>
          </w:tcPr>
          <w:p w:rsidR="00AA6A0A" w:rsidRDefault="00AA6A0A" w:rsidP="00A55894">
            <w:r>
              <w:t>На внутришкольном учете</w:t>
            </w:r>
          </w:p>
        </w:tc>
        <w:tc>
          <w:tcPr>
            <w:tcW w:w="3474" w:type="dxa"/>
          </w:tcPr>
          <w:p w:rsidR="00AA6A0A" w:rsidRDefault="00AA6A0A" w:rsidP="00A55894">
            <w:r>
              <w:t xml:space="preserve">                   17</w:t>
            </w:r>
          </w:p>
        </w:tc>
        <w:tc>
          <w:tcPr>
            <w:tcW w:w="3474" w:type="dxa"/>
          </w:tcPr>
          <w:p w:rsidR="00AA6A0A" w:rsidRDefault="00AA6A0A" w:rsidP="00A55894">
            <w:r>
              <w:t xml:space="preserve">                11</w:t>
            </w:r>
          </w:p>
        </w:tc>
      </w:tr>
      <w:tr w:rsidR="00AA6A0A" w:rsidTr="002443C3">
        <w:trPr>
          <w:trHeight w:val="891"/>
        </w:trPr>
        <w:tc>
          <w:tcPr>
            <w:tcW w:w="3473" w:type="dxa"/>
          </w:tcPr>
          <w:p w:rsidR="00AA6A0A" w:rsidRDefault="00AA6A0A" w:rsidP="00A55894">
            <w:r>
              <w:t>На учете в ПДН</w:t>
            </w:r>
          </w:p>
        </w:tc>
        <w:tc>
          <w:tcPr>
            <w:tcW w:w="3474" w:type="dxa"/>
          </w:tcPr>
          <w:p w:rsidR="00AA6A0A" w:rsidRDefault="00AA6A0A" w:rsidP="00A55894">
            <w:r>
              <w:t xml:space="preserve">                   11</w:t>
            </w:r>
          </w:p>
        </w:tc>
        <w:tc>
          <w:tcPr>
            <w:tcW w:w="3474" w:type="dxa"/>
          </w:tcPr>
          <w:p w:rsidR="00AA6A0A" w:rsidRDefault="00AA6A0A" w:rsidP="00A55894">
            <w:r>
              <w:t xml:space="preserve">                   3</w:t>
            </w:r>
          </w:p>
        </w:tc>
      </w:tr>
    </w:tbl>
    <w:p w:rsidR="00AA6A0A" w:rsidRDefault="00AA6A0A" w:rsidP="00B45A67">
      <w:pPr>
        <w:ind w:firstLine="708"/>
      </w:pPr>
    </w:p>
    <w:p w:rsidR="00AA6A0A" w:rsidRDefault="00AA6A0A" w:rsidP="00B45A67">
      <w:pPr>
        <w:ind w:firstLine="708"/>
        <w:rPr>
          <w:b/>
        </w:rPr>
      </w:pPr>
      <w:r w:rsidRPr="00F84FA9">
        <w:rPr>
          <w:b/>
        </w:rPr>
        <w:t>8.</w:t>
      </w:r>
      <w:r>
        <w:rPr>
          <w:b/>
        </w:rPr>
        <w:t xml:space="preserve"> </w:t>
      </w:r>
      <w:r w:rsidRPr="00F84FA9">
        <w:rPr>
          <w:b/>
        </w:rPr>
        <w:t>Учебно-материальная база</w:t>
      </w:r>
      <w:r>
        <w:rPr>
          <w:b/>
        </w:rPr>
        <w:t>, оснащенность и благоустройство.</w:t>
      </w:r>
    </w:p>
    <w:p w:rsidR="00AA6A0A" w:rsidRPr="00A3417E" w:rsidRDefault="00AA6A0A" w:rsidP="00172E3E">
      <w:pPr>
        <w:jc w:val="both"/>
      </w:pPr>
      <w:r w:rsidRPr="00A3417E">
        <w:t xml:space="preserve">               </w:t>
      </w:r>
      <w:r>
        <w:t xml:space="preserve">В школе </w:t>
      </w:r>
      <w:r w:rsidRPr="00A3417E">
        <w:t xml:space="preserve">успешно функционируют в образовательном процессе </w:t>
      </w:r>
      <w:r>
        <w:t>два компьютерных кабинета  (каб. информатики, каб. физики), 19 учебных кабинетов и конференц-зал оборудованы стационарной мультимедийной техникой</w:t>
      </w:r>
      <w:r w:rsidRPr="00A3417E">
        <w:t>,</w:t>
      </w:r>
      <w:r>
        <w:t xml:space="preserve"> 4 кабинета оснащены интерактивными досками. В новом учебном году</w:t>
      </w:r>
      <w:r w:rsidRPr="00A3417E">
        <w:t xml:space="preserve"> </w:t>
      </w:r>
      <w:r>
        <w:t xml:space="preserve"> совершенствование и пополнение материальной учебной базы, планомерное оснащение учебных кабинетов продолжится.</w:t>
      </w:r>
    </w:p>
    <w:p w:rsidR="00AA6A0A" w:rsidRDefault="00AA6A0A" w:rsidP="00172E3E">
      <w:pPr>
        <w:jc w:val="both"/>
      </w:pPr>
      <w:r w:rsidRPr="00A3417E">
        <w:t xml:space="preserve">           </w:t>
      </w:r>
    </w:p>
    <w:p w:rsidR="00AA6A0A" w:rsidRDefault="00AA6A0A" w:rsidP="00172E3E">
      <w:pPr>
        <w:jc w:val="both"/>
      </w:pPr>
    </w:p>
    <w:p w:rsidR="00AA6A0A" w:rsidRPr="004624E1" w:rsidRDefault="00AA6A0A" w:rsidP="00172E3E">
      <w:pPr>
        <w:jc w:val="both"/>
      </w:pPr>
      <w:r w:rsidRPr="00A3417E">
        <w:t xml:space="preserve">   Данные технические ресурсы позволяют сделать более эффективным образовательный процесс. Учащиеся школы принимают активное участие в дистанционных проектах, конкурс</w:t>
      </w:r>
      <w:r>
        <w:t>ах, занимаются исследовательской</w:t>
      </w:r>
      <w:r w:rsidRPr="00A3417E">
        <w:t xml:space="preserve"> деятельностью. 1</w:t>
      </w:r>
      <w:r>
        <w:t>6</w:t>
      </w:r>
      <w:r w:rsidRPr="00A3417E">
        <w:t xml:space="preserve"> компьютеров в школе включены в единую локальную сеть,  с выходо</w:t>
      </w:r>
      <w:r>
        <w:t>м в Интернет, что позволяет сделать процесс</w:t>
      </w:r>
      <w:r w:rsidRPr="00A3417E">
        <w:t xml:space="preserve"> обучения</w:t>
      </w:r>
      <w:r>
        <w:t xml:space="preserve"> более продуктивным</w:t>
      </w:r>
      <w:r w:rsidRPr="00A3417E">
        <w:t>, а также</w:t>
      </w:r>
      <w:r>
        <w:t xml:space="preserve"> совершенствовать систему</w:t>
      </w:r>
      <w:r w:rsidRPr="00A3417E">
        <w:t xml:space="preserve"> управления и контроля образовательного процесса. </w:t>
      </w:r>
      <w:r>
        <w:t xml:space="preserve">Все учителя  обеспечены ноутбуками или стационарными компьюторами, в школе установлен беспроводной Интернет ( </w:t>
      </w:r>
      <w:r>
        <w:rPr>
          <w:lang w:val="en-US"/>
        </w:rPr>
        <w:t>WI</w:t>
      </w:r>
      <w:r w:rsidRPr="00B922C3">
        <w:t>-</w:t>
      </w:r>
      <w:r>
        <w:rPr>
          <w:lang w:val="en-US"/>
        </w:rPr>
        <w:t>FI</w:t>
      </w:r>
      <w:r w:rsidRPr="00B922C3">
        <w:t>)</w:t>
      </w:r>
      <w:r>
        <w:t>.           Школа активно работает в</w:t>
      </w:r>
      <w:r w:rsidRPr="00E118E3">
        <w:t xml:space="preserve"> </w:t>
      </w:r>
      <w:r>
        <w:t>системе республиканского проекта «Электронное образование РТ».</w:t>
      </w:r>
      <w:r w:rsidRPr="004624E1">
        <w:t xml:space="preserve">               </w:t>
      </w:r>
    </w:p>
    <w:p w:rsidR="00AA6A0A" w:rsidRDefault="00AA6A0A" w:rsidP="00172E3E">
      <w:pPr>
        <w:tabs>
          <w:tab w:val="left" w:pos="1560"/>
        </w:tabs>
        <w:rPr>
          <w:bCs/>
        </w:rPr>
      </w:pPr>
      <w:r>
        <w:rPr>
          <w:bCs/>
        </w:rPr>
        <w:t xml:space="preserve">          Обеспеченность учебниками  к началу 2017-2018 учебного года составила 97% . Библиотечный фонд школьной библиотеки составляет</w:t>
      </w:r>
      <w:r w:rsidRPr="00E118E3">
        <w:rPr>
          <w:bCs/>
        </w:rPr>
        <w:t>:</w:t>
      </w:r>
      <w:r>
        <w:rPr>
          <w:bCs/>
        </w:rPr>
        <w:t xml:space="preserve"> 15577 экз., в том числе фонд учебников – 10952 экз.( федеральные -7760экз., региональные – 3192).</w:t>
      </w:r>
    </w:p>
    <w:p w:rsidR="00AA6A0A" w:rsidRDefault="00AA6A0A" w:rsidP="00172E3E">
      <w:pPr>
        <w:tabs>
          <w:tab w:val="left" w:pos="1560"/>
        </w:tabs>
        <w:rPr>
          <w:bCs/>
        </w:rPr>
      </w:pPr>
      <w:r>
        <w:rPr>
          <w:bCs/>
        </w:rPr>
        <w:t xml:space="preserve">          Отчет о финансово-хозяйственной деятельности за 2016год помещен на сайте школы.</w:t>
      </w:r>
    </w:p>
    <w:p w:rsidR="00AA6A0A" w:rsidRDefault="00AA6A0A" w:rsidP="00172E3E">
      <w:pPr>
        <w:tabs>
          <w:tab w:val="left" w:pos="1560"/>
        </w:tabs>
        <w:rPr>
          <w:bCs/>
        </w:rPr>
      </w:pPr>
    </w:p>
    <w:p w:rsidR="00AA6A0A" w:rsidRDefault="00AA6A0A" w:rsidP="0074415D">
      <w:pPr>
        <w:tabs>
          <w:tab w:val="left" w:pos="990"/>
        </w:tabs>
        <w:rPr>
          <w:b/>
        </w:rPr>
      </w:pPr>
      <w:r>
        <w:rPr>
          <w:b/>
        </w:rPr>
        <w:tab/>
        <w:t>9. Основные задачи развития школы на три года (2017</w:t>
      </w:r>
      <w:r w:rsidRPr="0074415D">
        <w:rPr>
          <w:b/>
        </w:rPr>
        <w:t>/</w:t>
      </w:r>
      <w:r>
        <w:rPr>
          <w:b/>
        </w:rPr>
        <w:t xml:space="preserve">2018 – 2019 </w:t>
      </w:r>
      <w:r w:rsidRPr="0074415D">
        <w:rPr>
          <w:b/>
        </w:rPr>
        <w:t>/</w:t>
      </w:r>
      <w:r>
        <w:rPr>
          <w:b/>
        </w:rPr>
        <w:t xml:space="preserve"> 2020 гг.)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rPr>
          <w:b/>
        </w:rPr>
        <w:t xml:space="preserve">       </w:t>
      </w:r>
      <w:r>
        <w:t xml:space="preserve">1. Продолжить систематическую целенаправленную работу по улучшению качества образования, включая: 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 учебные результаты по году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 результаты ОГЭ, ЕГЭ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 xml:space="preserve">- результаты внешней независимой оценки качества (ВПР, мониторинги, муниципальные и республиканские работы, международные исследования </w:t>
      </w:r>
      <w:r>
        <w:rPr>
          <w:lang w:val="en-US"/>
        </w:rPr>
        <w:t>IPIPS</w:t>
      </w:r>
      <w:r>
        <w:t xml:space="preserve">, </w:t>
      </w:r>
      <w:r>
        <w:rPr>
          <w:lang w:val="en-US"/>
        </w:rPr>
        <w:t>NICO</w:t>
      </w:r>
      <w:r>
        <w:t xml:space="preserve"> и другие)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 результаты внеурочной деятельности (олимпиады, конференции, проекты, дополнительное образование)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 xml:space="preserve">      2. Совершенствовать формы методической работы, продолжить внедрение современных технологий, методик преподавания, (на основе системно-деятельностного подхода, в соответствии с требованиями ФГОС).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 xml:space="preserve"> 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 xml:space="preserve">     3. Активизировать воспитательную работу в классах на основе индивидуального подхода и возрастных особенностей учащихся и тесного взаимодействия с родителями, в соответствии с основными направлениями Духовно- нравственной концепции воспитания ФГОС и проблемами школы. Продолжить целенаправленную работу по профилактике правонарушений и деструктивных форм поведения учащихся.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 xml:space="preserve">     4. Продолжить развитие учебно-материальной базы школы для обеспечения современных условий образования: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 xml:space="preserve">- Установить мультимедийное оборудование в учебных кабинетах №1,4,19,26,28,43,49. 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 Приобрести новые компьютеры и ноутбуки.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 Пополнить спортивно-игровой инвентарь и учебно-наглядные пособия по предметам.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 Провести капитальный ремонт спортзала.</w:t>
      </w:r>
    </w:p>
    <w:p w:rsidR="00AA6A0A" w:rsidRDefault="00AA6A0A" w:rsidP="00093F0B">
      <w:pPr>
        <w:spacing w:after="0" w:line="240" w:lineRule="auto"/>
        <w:ind w:firstLine="567"/>
        <w:jc w:val="both"/>
      </w:pPr>
      <w:r>
        <w:t>-Улучшить  благоустройство и озеленение территории. Провести ремонт площадки перед фасадом школы.</w:t>
      </w:r>
    </w:p>
    <w:p w:rsidR="00AA6A0A" w:rsidRPr="00CB27EA" w:rsidRDefault="00AA6A0A" w:rsidP="00093F0B">
      <w:pPr>
        <w:spacing w:after="0" w:line="240" w:lineRule="auto"/>
        <w:ind w:firstLine="567"/>
        <w:jc w:val="both"/>
      </w:pPr>
    </w:p>
    <w:p w:rsidR="00AA6A0A" w:rsidRPr="0074415D" w:rsidRDefault="00AA6A0A" w:rsidP="0074415D">
      <w:pPr>
        <w:tabs>
          <w:tab w:val="left" w:pos="990"/>
        </w:tabs>
        <w:rPr>
          <w:b/>
        </w:rPr>
      </w:pPr>
    </w:p>
    <w:p w:rsidR="00AA6A0A" w:rsidRPr="00F84FA9" w:rsidRDefault="00AA6A0A" w:rsidP="00B45A67">
      <w:pPr>
        <w:ind w:firstLine="708"/>
        <w:rPr>
          <w:b/>
        </w:rPr>
      </w:pPr>
    </w:p>
    <w:p w:rsidR="00AA6A0A" w:rsidRDefault="00AA6A0A" w:rsidP="00B45A67">
      <w:pPr>
        <w:tabs>
          <w:tab w:val="left" w:pos="1125"/>
        </w:tabs>
        <w:rPr>
          <w:i/>
        </w:rPr>
      </w:pPr>
    </w:p>
    <w:p w:rsidR="00AA6A0A" w:rsidRPr="00A30689" w:rsidRDefault="00AA6A0A" w:rsidP="00150FD9"/>
    <w:p w:rsidR="00AA6A0A" w:rsidRPr="00150FD9" w:rsidRDefault="00AA6A0A" w:rsidP="00150FD9">
      <w:pPr>
        <w:tabs>
          <w:tab w:val="left" w:pos="1080"/>
        </w:tabs>
      </w:pPr>
    </w:p>
    <w:sectPr w:rsidR="00AA6A0A" w:rsidRPr="00150FD9" w:rsidSect="00996BA5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246A"/>
    <w:multiLevelType w:val="hybridMultilevel"/>
    <w:tmpl w:val="0BCCEA04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19C5BB2"/>
    <w:multiLevelType w:val="hybridMultilevel"/>
    <w:tmpl w:val="0C800CAE"/>
    <w:lvl w:ilvl="0" w:tplc="7038A980">
      <w:start w:val="1"/>
      <w:numFmt w:val="bullet"/>
      <w:lvlText w:val="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39"/>
        </w:tabs>
        <w:ind w:left="20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9"/>
        </w:tabs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</w:abstractNum>
  <w:abstractNum w:abstractNumId="2">
    <w:nsid w:val="02CD1E6C"/>
    <w:multiLevelType w:val="hybridMultilevel"/>
    <w:tmpl w:val="99D27490"/>
    <w:lvl w:ilvl="0" w:tplc="0076E584">
      <w:start w:val="1"/>
      <w:numFmt w:val="decimal"/>
      <w:lvlText w:val="%1."/>
      <w:lvlJc w:val="left"/>
      <w:pPr>
        <w:ind w:left="144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8A5FB2"/>
    <w:multiLevelType w:val="hybridMultilevel"/>
    <w:tmpl w:val="2B0A8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B00505"/>
    <w:multiLevelType w:val="hybridMultilevel"/>
    <w:tmpl w:val="87264A9E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AF31A4"/>
    <w:multiLevelType w:val="hybridMultilevel"/>
    <w:tmpl w:val="1B10B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7FBE7D21"/>
    <w:multiLevelType w:val="hybridMultilevel"/>
    <w:tmpl w:val="CE562F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9E0"/>
    <w:rsid w:val="00000D66"/>
    <w:rsid w:val="00020F64"/>
    <w:rsid w:val="0003213D"/>
    <w:rsid w:val="00036E7F"/>
    <w:rsid w:val="000403F6"/>
    <w:rsid w:val="00045E06"/>
    <w:rsid w:val="000737FD"/>
    <w:rsid w:val="0008152E"/>
    <w:rsid w:val="00081F36"/>
    <w:rsid w:val="0008702F"/>
    <w:rsid w:val="00093C18"/>
    <w:rsid w:val="00093F0B"/>
    <w:rsid w:val="00094061"/>
    <w:rsid w:val="000A52B9"/>
    <w:rsid w:val="000A6289"/>
    <w:rsid w:val="00102CA0"/>
    <w:rsid w:val="00106DEF"/>
    <w:rsid w:val="001072FF"/>
    <w:rsid w:val="00111055"/>
    <w:rsid w:val="00112866"/>
    <w:rsid w:val="0013471A"/>
    <w:rsid w:val="00150FD9"/>
    <w:rsid w:val="00172883"/>
    <w:rsid w:val="00172E3E"/>
    <w:rsid w:val="0017314E"/>
    <w:rsid w:val="001975A0"/>
    <w:rsid w:val="001A2F9B"/>
    <w:rsid w:val="001B204F"/>
    <w:rsid w:val="001C2EBE"/>
    <w:rsid w:val="001E17FC"/>
    <w:rsid w:val="00206367"/>
    <w:rsid w:val="0021061D"/>
    <w:rsid w:val="00210C09"/>
    <w:rsid w:val="00213D12"/>
    <w:rsid w:val="002146AB"/>
    <w:rsid w:val="00221515"/>
    <w:rsid w:val="00221733"/>
    <w:rsid w:val="002443C3"/>
    <w:rsid w:val="002543F2"/>
    <w:rsid w:val="0026269D"/>
    <w:rsid w:val="0027674C"/>
    <w:rsid w:val="002A2C4D"/>
    <w:rsid w:val="002C49E0"/>
    <w:rsid w:val="002E1B6A"/>
    <w:rsid w:val="002E7ADF"/>
    <w:rsid w:val="002F00A1"/>
    <w:rsid w:val="003045B4"/>
    <w:rsid w:val="003048BD"/>
    <w:rsid w:val="00315E15"/>
    <w:rsid w:val="0034566A"/>
    <w:rsid w:val="00354D6C"/>
    <w:rsid w:val="00360F83"/>
    <w:rsid w:val="00365D64"/>
    <w:rsid w:val="003732AD"/>
    <w:rsid w:val="00375BBE"/>
    <w:rsid w:val="0038784A"/>
    <w:rsid w:val="003947F5"/>
    <w:rsid w:val="0039775A"/>
    <w:rsid w:val="003A1EB2"/>
    <w:rsid w:val="003B7960"/>
    <w:rsid w:val="003F63EB"/>
    <w:rsid w:val="00407CF8"/>
    <w:rsid w:val="00430EC2"/>
    <w:rsid w:val="0043372C"/>
    <w:rsid w:val="00453F0B"/>
    <w:rsid w:val="004624E1"/>
    <w:rsid w:val="0046405A"/>
    <w:rsid w:val="00486ACB"/>
    <w:rsid w:val="004878F9"/>
    <w:rsid w:val="004D3DFD"/>
    <w:rsid w:val="00504711"/>
    <w:rsid w:val="00510409"/>
    <w:rsid w:val="0051134E"/>
    <w:rsid w:val="005115DC"/>
    <w:rsid w:val="005161A1"/>
    <w:rsid w:val="00522AFD"/>
    <w:rsid w:val="0054542D"/>
    <w:rsid w:val="005478F1"/>
    <w:rsid w:val="005611C9"/>
    <w:rsid w:val="00576AC4"/>
    <w:rsid w:val="005A1B47"/>
    <w:rsid w:val="005B2A7C"/>
    <w:rsid w:val="005B52AB"/>
    <w:rsid w:val="005C04D7"/>
    <w:rsid w:val="005C1276"/>
    <w:rsid w:val="005E76FD"/>
    <w:rsid w:val="006016D8"/>
    <w:rsid w:val="00617A09"/>
    <w:rsid w:val="0062372C"/>
    <w:rsid w:val="00637200"/>
    <w:rsid w:val="00666044"/>
    <w:rsid w:val="006713A4"/>
    <w:rsid w:val="00672B5D"/>
    <w:rsid w:val="00675BAD"/>
    <w:rsid w:val="0068506D"/>
    <w:rsid w:val="006934C8"/>
    <w:rsid w:val="006C13AD"/>
    <w:rsid w:val="006C6467"/>
    <w:rsid w:val="006D376A"/>
    <w:rsid w:val="006F2911"/>
    <w:rsid w:val="006F556D"/>
    <w:rsid w:val="007027C7"/>
    <w:rsid w:val="007063EC"/>
    <w:rsid w:val="007168A1"/>
    <w:rsid w:val="00730193"/>
    <w:rsid w:val="0074415D"/>
    <w:rsid w:val="0074446C"/>
    <w:rsid w:val="007459A1"/>
    <w:rsid w:val="00767332"/>
    <w:rsid w:val="00772812"/>
    <w:rsid w:val="00781365"/>
    <w:rsid w:val="00781EB9"/>
    <w:rsid w:val="007820B2"/>
    <w:rsid w:val="00790D44"/>
    <w:rsid w:val="007A20FB"/>
    <w:rsid w:val="007A337C"/>
    <w:rsid w:val="007C5BF9"/>
    <w:rsid w:val="007C6E6C"/>
    <w:rsid w:val="007D5202"/>
    <w:rsid w:val="007E7A60"/>
    <w:rsid w:val="00804254"/>
    <w:rsid w:val="00857534"/>
    <w:rsid w:val="008677AF"/>
    <w:rsid w:val="0087008F"/>
    <w:rsid w:val="00882620"/>
    <w:rsid w:val="00884491"/>
    <w:rsid w:val="0088504A"/>
    <w:rsid w:val="008911AD"/>
    <w:rsid w:val="008915EB"/>
    <w:rsid w:val="008958A9"/>
    <w:rsid w:val="00896519"/>
    <w:rsid w:val="008D3467"/>
    <w:rsid w:val="00903F8D"/>
    <w:rsid w:val="009107BE"/>
    <w:rsid w:val="009140E9"/>
    <w:rsid w:val="0091511C"/>
    <w:rsid w:val="00916A80"/>
    <w:rsid w:val="00925DF8"/>
    <w:rsid w:val="00937B73"/>
    <w:rsid w:val="00941728"/>
    <w:rsid w:val="009421B3"/>
    <w:rsid w:val="00953F78"/>
    <w:rsid w:val="00956374"/>
    <w:rsid w:val="00964FEB"/>
    <w:rsid w:val="0097283F"/>
    <w:rsid w:val="00981377"/>
    <w:rsid w:val="00982306"/>
    <w:rsid w:val="009930FD"/>
    <w:rsid w:val="00996BA5"/>
    <w:rsid w:val="009B03A1"/>
    <w:rsid w:val="009B47D5"/>
    <w:rsid w:val="009D2546"/>
    <w:rsid w:val="009D7302"/>
    <w:rsid w:val="009F1077"/>
    <w:rsid w:val="009F227D"/>
    <w:rsid w:val="00A00D6C"/>
    <w:rsid w:val="00A23522"/>
    <w:rsid w:val="00A30689"/>
    <w:rsid w:val="00A3341F"/>
    <w:rsid w:val="00A3417E"/>
    <w:rsid w:val="00A4491A"/>
    <w:rsid w:val="00A52D25"/>
    <w:rsid w:val="00A544AC"/>
    <w:rsid w:val="00A55894"/>
    <w:rsid w:val="00A61F65"/>
    <w:rsid w:val="00A70C6E"/>
    <w:rsid w:val="00A85C17"/>
    <w:rsid w:val="00A91DB2"/>
    <w:rsid w:val="00AA4723"/>
    <w:rsid w:val="00AA56C9"/>
    <w:rsid w:val="00AA6A0A"/>
    <w:rsid w:val="00AB13C5"/>
    <w:rsid w:val="00AF1848"/>
    <w:rsid w:val="00B023C9"/>
    <w:rsid w:val="00B23F44"/>
    <w:rsid w:val="00B45A67"/>
    <w:rsid w:val="00B551A1"/>
    <w:rsid w:val="00B57FAC"/>
    <w:rsid w:val="00B65FD5"/>
    <w:rsid w:val="00B67B59"/>
    <w:rsid w:val="00B922C3"/>
    <w:rsid w:val="00B97C2E"/>
    <w:rsid w:val="00BC6E31"/>
    <w:rsid w:val="00BE5BA6"/>
    <w:rsid w:val="00C01F30"/>
    <w:rsid w:val="00C067C0"/>
    <w:rsid w:val="00C234D9"/>
    <w:rsid w:val="00C27470"/>
    <w:rsid w:val="00C27B2A"/>
    <w:rsid w:val="00C31FE9"/>
    <w:rsid w:val="00C32D0E"/>
    <w:rsid w:val="00C45C56"/>
    <w:rsid w:val="00C56D8F"/>
    <w:rsid w:val="00C70A72"/>
    <w:rsid w:val="00C776F5"/>
    <w:rsid w:val="00C81F01"/>
    <w:rsid w:val="00C837C4"/>
    <w:rsid w:val="00C87148"/>
    <w:rsid w:val="00CA6DA6"/>
    <w:rsid w:val="00CB27EA"/>
    <w:rsid w:val="00CB2AE3"/>
    <w:rsid w:val="00CF0749"/>
    <w:rsid w:val="00D216A3"/>
    <w:rsid w:val="00D24998"/>
    <w:rsid w:val="00D33C77"/>
    <w:rsid w:val="00D93855"/>
    <w:rsid w:val="00DA7743"/>
    <w:rsid w:val="00DB3A65"/>
    <w:rsid w:val="00DB718F"/>
    <w:rsid w:val="00DF200F"/>
    <w:rsid w:val="00E023C6"/>
    <w:rsid w:val="00E026B4"/>
    <w:rsid w:val="00E02A32"/>
    <w:rsid w:val="00E038C8"/>
    <w:rsid w:val="00E04319"/>
    <w:rsid w:val="00E118E3"/>
    <w:rsid w:val="00E4040F"/>
    <w:rsid w:val="00E42B99"/>
    <w:rsid w:val="00E62158"/>
    <w:rsid w:val="00E66EA3"/>
    <w:rsid w:val="00E77A34"/>
    <w:rsid w:val="00E83BDB"/>
    <w:rsid w:val="00E95467"/>
    <w:rsid w:val="00E95D4C"/>
    <w:rsid w:val="00EA3962"/>
    <w:rsid w:val="00EC56F8"/>
    <w:rsid w:val="00ED11B7"/>
    <w:rsid w:val="00EE0E63"/>
    <w:rsid w:val="00EE4690"/>
    <w:rsid w:val="00EE65BF"/>
    <w:rsid w:val="00EF7FD0"/>
    <w:rsid w:val="00F20CDE"/>
    <w:rsid w:val="00F355EF"/>
    <w:rsid w:val="00F40A74"/>
    <w:rsid w:val="00F5042E"/>
    <w:rsid w:val="00F5458B"/>
    <w:rsid w:val="00F56F1D"/>
    <w:rsid w:val="00F61443"/>
    <w:rsid w:val="00F628D9"/>
    <w:rsid w:val="00F72850"/>
    <w:rsid w:val="00F84FA9"/>
    <w:rsid w:val="00F91503"/>
    <w:rsid w:val="00F94B6D"/>
    <w:rsid w:val="00FC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C6E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6405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E95467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BC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5467"/>
    <w:rPr>
      <w:rFonts w:eastAsia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semiHidden/>
    <w:rsid w:val="00E95467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E95467"/>
    <w:rPr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954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F22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27D"/>
    <w:rPr>
      <w:rFonts w:ascii="Arial" w:hAnsi="Arial" w:cs="Arial"/>
      <w:sz w:val="16"/>
      <w:szCs w:val="16"/>
    </w:rPr>
  </w:style>
  <w:style w:type="paragraph" w:styleId="NormalWeb">
    <w:name w:val="Normal (Web)"/>
    <w:basedOn w:val="Normal"/>
    <w:uiPriority w:val="99"/>
    <w:rsid w:val="009F227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icon">
    <w:name w:val="icon"/>
    <w:basedOn w:val="DefaultParagraphFont"/>
    <w:uiPriority w:val="99"/>
    <w:rsid w:val="009F227D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F227D"/>
    <w:rPr>
      <w:rFonts w:cs="Times New Roman"/>
    </w:rPr>
  </w:style>
  <w:style w:type="paragraph" w:styleId="ListParagraph">
    <w:name w:val="List Paragraph"/>
    <w:basedOn w:val="Normal"/>
    <w:uiPriority w:val="99"/>
    <w:qFormat/>
    <w:rsid w:val="009D7302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uiPriority w:val="99"/>
    <w:rsid w:val="00781E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E5BA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left="2120" w:hanging="580"/>
    </w:pPr>
    <w:rPr>
      <w:rFonts w:eastAsia="Times New Roman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E5BA6"/>
    <w:rPr>
      <w:rFonts w:eastAsia="Times New Roman" w:cs="Times New Roman"/>
      <w:lang w:eastAsia="ru-RU"/>
    </w:rPr>
  </w:style>
  <w:style w:type="paragraph" w:customStyle="1" w:styleId="1">
    <w:name w:val="Без интервала1"/>
    <w:uiPriority w:val="99"/>
    <w:rsid w:val="002F00A1"/>
    <w:rPr>
      <w:rFonts w:ascii="Calibri" w:eastAsia="Times New Roman" w:hAnsi="Calibri"/>
    </w:rPr>
  </w:style>
  <w:style w:type="paragraph" w:customStyle="1" w:styleId="11">
    <w:name w:val="Без интервала11"/>
    <w:uiPriority w:val="99"/>
    <w:rsid w:val="002F00A1"/>
    <w:rPr>
      <w:rFonts w:ascii="Calibri" w:eastAsia="Times New Roman" w:hAnsi="Calibri"/>
    </w:rPr>
  </w:style>
  <w:style w:type="paragraph" w:styleId="BodyTextIndent">
    <w:name w:val="Body Text Indent"/>
    <w:basedOn w:val="Normal"/>
    <w:link w:val="BodyTextIndentChar"/>
    <w:uiPriority w:val="99"/>
    <w:rsid w:val="007D5202"/>
    <w:pPr>
      <w:spacing w:after="120" w:line="240" w:lineRule="auto"/>
      <w:ind w:left="283"/>
    </w:pPr>
    <w:rPr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D5202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3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250</TotalTime>
  <Pages>18</Pages>
  <Words>6592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школы</dc:title>
  <dc:subject/>
  <dc:creator>Методист-Лейла</dc:creator>
  <cp:keywords/>
  <dc:description/>
  <cp:lastModifiedBy>Матвеев Игорь</cp:lastModifiedBy>
  <cp:revision>35</cp:revision>
  <cp:lastPrinted>2017-08-25T07:52:00Z</cp:lastPrinted>
  <dcterms:created xsi:type="dcterms:W3CDTF">2017-09-03T14:58:00Z</dcterms:created>
  <dcterms:modified xsi:type="dcterms:W3CDTF">2017-09-10T16:49:00Z</dcterms:modified>
</cp:coreProperties>
</file>